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C6191" w14:textId="77777777" w:rsidR="00DD2E6C" w:rsidRDefault="002C306C" w:rsidP="00DD2E6C">
      <w:pPr>
        <w:rPr>
          <w:rFonts w:ascii="Franklin Gothic Book" w:hAnsi="Franklin Gothic Book"/>
          <w:color w:val="2E74B5" w:themeColor="accent1" w:themeShade="BF"/>
          <w:sz w:val="32"/>
          <w:szCs w:val="24"/>
        </w:rPr>
      </w:pPr>
      <w:bookmarkStart w:id="0" w:name="_GoBack"/>
      <w:bookmarkEnd w:id="0"/>
      <w:r w:rsidRPr="00327617">
        <w:rPr>
          <w:rFonts w:ascii="Verdana" w:hAnsi="Verdana"/>
          <w:noProof/>
          <w:color w:val="666666"/>
          <w:lang w:eastAsia="en-GB"/>
        </w:rPr>
        <mc:AlternateContent>
          <mc:Choice Requires="wps">
            <w:drawing>
              <wp:anchor distT="0" distB="0" distL="114300" distR="114300" simplePos="0" relativeHeight="251659264" behindDoc="0" locked="0" layoutInCell="1" allowOverlap="1" wp14:anchorId="20B80158" wp14:editId="4E1859B2">
                <wp:simplePos x="0" y="0"/>
                <wp:positionH relativeFrom="margin">
                  <wp:posOffset>2444</wp:posOffset>
                </wp:positionH>
                <wp:positionV relativeFrom="paragraph">
                  <wp:posOffset>19155</wp:posOffset>
                </wp:positionV>
                <wp:extent cx="6371461" cy="8092685"/>
                <wp:effectExtent l="19050" t="19050" r="29845" b="41910"/>
                <wp:wrapNone/>
                <wp:docPr id="47" name="Text Box 47"/>
                <wp:cNvGraphicFramePr/>
                <a:graphic xmlns:a="http://schemas.openxmlformats.org/drawingml/2006/main">
                  <a:graphicData uri="http://schemas.microsoft.com/office/word/2010/wordprocessingShape">
                    <wps:wsp>
                      <wps:cNvSpPr txBox="1"/>
                      <wps:spPr>
                        <a:xfrm>
                          <a:off x="0" y="0"/>
                          <a:ext cx="6371461" cy="8092685"/>
                        </a:xfrm>
                        <a:prstGeom prst="rect">
                          <a:avLst/>
                        </a:prstGeom>
                        <a:solidFill>
                          <a:srgbClr val="FFFFFF"/>
                        </a:solidFill>
                        <a:ln w="57150">
                          <a:solidFill>
                            <a:srgbClr val="ED983A"/>
                          </a:solidFill>
                          <a:prstDash val="solid"/>
                        </a:ln>
                      </wps:spPr>
                      <wps:txbx>
                        <w:txbxContent>
                          <w:p w14:paraId="70E03A07" w14:textId="77777777" w:rsidR="002C306C" w:rsidRPr="00327617" w:rsidRDefault="002C306C" w:rsidP="002C306C">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Young Carers in Schools</w:t>
                            </w:r>
                          </w:p>
                          <w:p w14:paraId="651F0B43" w14:textId="77777777" w:rsidR="002C306C" w:rsidRPr="00327617" w:rsidRDefault="002C306C" w:rsidP="002C306C">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Programme</w:t>
                            </w:r>
                          </w:p>
                          <w:p w14:paraId="72FFF8C1" w14:textId="77777777" w:rsidR="002C306C" w:rsidRPr="00327617" w:rsidRDefault="003E3B4A" w:rsidP="002C306C">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Beyond the Basics</w:t>
                            </w:r>
                          </w:p>
                          <w:p w14:paraId="60F70823" w14:textId="77777777" w:rsidR="002C306C" w:rsidRPr="00327617" w:rsidRDefault="002C306C" w:rsidP="002C306C">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2022</w:t>
                            </w:r>
                          </w:p>
                          <w:p w14:paraId="000002A8" w14:textId="77777777" w:rsidR="002C306C" w:rsidRPr="00327617" w:rsidRDefault="002C306C" w:rsidP="002C306C">
                            <w:pPr>
                              <w:spacing w:after="0" w:line="240" w:lineRule="auto"/>
                              <w:jc w:val="center"/>
                              <w:rPr>
                                <w:rFonts w:ascii="Sinkin Sans 600 SemiBold" w:hAnsi="Sinkin Sans 600 SemiBold"/>
                                <w:sz w:val="92"/>
                                <w:szCs w:val="9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20B80158" id="_x0000_t202" coordsize="21600,21600" o:spt="202" path="m,l,21600r21600,l21600,xe">
                <v:stroke joinstyle="miter"/>
                <v:path gradientshapeok="t" o:connecttype="rect"/>
              </v:shapetype>
              <v:shape id="Text Box 47" o:spid="_x0000_s1026" type="#_x0000_t202" style="position:absolute;margin-left:.2pt;margin-top:1.5pt;width:501.7pt;height:6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" strokecolor="#ed983a" strokeweight="4.5pt">
                <v:textbox>
                  <w:txbxContent>
                    <w:p w14:paraId="70E03A07" w14:textId="77777777" w:rsidR="002C306C" w:rsidRPr="00327617" w:rsidRDefault="002C306C" w:rsidP="002C306C">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Young Carers in Schools</w:t>
                      </w:r>
                    </w:p>
                    <w:p w14:paraId="651F0B43" w14:textId="77777777" w:rsidR="002C306C" w:rsidRPr="00327617" w:rsidRDefault="002C306C" w:rsidP="002C306C">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Programme</w:t>
                      </w:r>
                    </w:p>
                    <w:p w14:paraId="72FFF8C1" w14:textId="77777777" w:rsidR="002C306C" w:rsidRPr="00327617" w:rsidRDefault="003E3B4A" w:rsidP="002C306C">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Beyond the Basics</w:t>
                      </w:r>
                    </w:p>
                    <w:p w14:paraId="60F70823" w14:textId="77777777" w:rsidR="002C306C" w:rsidRPr="00327617" w:rsidRDefault="002C306C" w:rsidP="002C306C">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2022</w:t>
                      </w:r>
                    </w:p>
                    <w:p w14:paraId="000002A8" w14:textId="77777777" w:rsidR="002C306C" w:rsidRPr="00327617" w:rsidRDefault="002C306C" w:rsidP="002C306C">
                      <w:pPr>
                        <w:spacing w:after="0" w:line="240" w:lineRule="auto"/>
                        <w:jc w:val="center"/>
                        <w:rPr>
                          <w:rFonts w:ascii="Sinkin Sans 600 SemiBold" w:hAnsi="Sinkin Sans 600 SemiBold"/>
                          <w:sz w:val="92"/>
                          <w:szCs w:val="92"/>
                        </w:rPr>
                      </w:pPr>
                    </w:p>
                  </w:txbxContent>
                </v:textbox>
                <w10:wrap anchorx="margin"/>
              </v:shape>
            </w:pict>
          </mc:Fallback>
        </mc:AlternateContent>
      </w:r>
      <w:r w:rsidR="00DD2E6C">
        <w:rPr>
          <w:rFonts w:ascii="Franklin Gothic Book" w:hAnsi="Franklin Gothic Book"/>
          <w:color w:val="2E74B5" w:themeColor="accent1" w:themeShade="BF"/>
          <w:sz w:val="32"/>
          <w:szCs w:val="24"/>
        </w:rPr>
        <w:br w:type="page"/>
      </w:r>
    </w:p>
    <w:p w14:paraId="1B7295A4" w14:textId="77777777" w:rsidR="009608FC" w:rsidRPr="002C306C" w:rsidRDefault="006D4640" w:rsidP="00C75A84">
      <w:pPr>
        <w:spacing w:after="0" w:line="240" w:lineRule="auto"/>
        <w:rPr>
          <w:rFonts w:ascii="Sinkin Sans 600 SemiBold" w:hAnsi="Sinkin Sans 600 SemiBold"/>
          <w:b/>
          <w:color w:val="666666"/>
          <w:sz w:val="24"/>
          <w:szCs w:val="24"/>
          <w:u w:val="single"/>
        </w:rPr>
      </w:pPr>
      <w:r w:rsidRPr="002C306C">
        <w:rPr>
          <w:rFonts w:ascii="Sinkin Sans 600 SemiBold" w:hAnsi="Sinkin Sans 600 SemiBold"/>
          <w:b/>
          <w:color w:val="666666"/>
          <w:sz w:val="24"/>
          <w:szCs w:val="24"/>
          <w:u w:val="single"/>
        </w:rPr>
        <w:lastRenderedPageBreak/>
        <w:t>Standard 1</w:t>
      </w:r>
      <w:r w:rsidR="008137EE" w:rsidRPr="002C306C">
        <w:rPr>
          <w:rFonts w:ascii="Sinkin Sans 600 SemiBold" w:hAnsi="Sinkin Sans 600 SemiBold"/>
          <w:b/>
          <w:color w:val="666666"/>
          <w:sz w:val="24"/>
          <w:szCs w:val="24"/>
          <w:u w:val="single"/>
        </w:rPr>
        <w:t>: Understand</w:t>
      </w:r>
    </w:p>
    <w:p w14:paraId="15E3674F" w14:textId="77777777" w:rsidR="00503D5A" w:rsidRPr="002C306C" w:rsidRDefault="009608FC" w:rsidP="00C75A84">
      <w:pPr>
        <w:spacing w:after="0" w:line="240" w:lineRule="auto"/>
        <w:rPr>
          <w:rFonts w:ascii="Sinkin Sans 600 SemiBold" w:hAnsi="Sinkin Sans 600 SemiBold"/>
          <w:b/>
          <w:color w:val="666666"/>
          <w:sz w:val="24"/>
          <w:szCs w:val="24"/>
        </w:rPr>
      </w:pPr>
      <w:r w:rsidRPr="002C306C">
        <w:rPr>
          <w:rFonts w:ascii="Sinkin Sans 600 SemiBold" w:hAnsi="Sinkin Sans 600 SemiBold"/>
          <w:b/>
          <w:color w:val="666666"/>
          <w:sz w:val="24"/>
          <w:szCs w:val="24"/>
        </w:rPr>
        <w:t>The Young Carers' School Operational Lead has established a working group of school staff to support the needs of young carers</w:t>
      </w:r>
    </w:p>
    <w:p w14:paraId="4FFF01D6" w14:textId="77777777" w:rsidR="0090432D" w:rsidRPr="002C306C" w:rsidRDefault="0090432D" w:rsidP="00C75A84">
      <w:pPr>
        <w:spacing w:after="0" w:line="240" w:lineRule="auto"/>
        <w:rPr>
          <w:rFonts w:ascii="Sinkin Sans 600 SemiBold" w:hAnsi="Sinkin Sans 600 SemiBold"/>
          <w:color w:val="666666"/>
          <w:sz w:val="24"/>
          <w:szCs w:val="24"/>
        </w:rPr>
      </w:pPr>
    </w:p>
    <w:p w14:paraId="04F65B2B"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Referral forms for both school nurse and local young carers services.</w:t>
      </w:r>
    </w:p>
    <w:p w14:paraId="7A142DBA" w14:textId="77777777" w:rsidR="00AA7BF3" w:rsidRPr="002C306C" w:rsidRDefault="00AA7BF3" w:rsidP="00C75A84">
      <w:pPr>
        <w:spacing w:after="0" w:line="240" w:lineRule="auto"/>
        <w:rPr>
          <w:rFonts w:ascii="Sinkin Sans 600 SemiBold" w:hAnsi="Sinkin Sans 600 SemiBold"/>
          <w:color w:val="666666"/>
          <w:sz w:val="24"/>
          <w:szCs w:val="24"/>
        </w:rPr>
      </w:pPr>
    </w:p>
    <w:p w14:paraId="732B1FBE"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The attainment and attendance of young carers is understood through monitoring on internal/external management systems</w:t>
      </w:r>
      <w:r w:rsidR="0090432D" w:rsidRPr="002C306C">
        <w:rPr>
          <w:rFonts w:ascii="Sinkin Sans 600 SemiBold" w:hAnsi="Sinkin Sans 600 SemiBold"/>
          <w:color w:val="666666"/>
          <w:sz w:val="24"/>
          <w:szCs w:val="24"/>
        </w:rPr>
        <w:t>.</w:t>
      </w:r>
    </w:p>
    <w:p w14:paraId="586DC0DF" w14:textId="77777777" w:rsidR="0090432D" w:rsidRPr="002C306C" w:rsidRDefault="0090432D" w:rsidP="00C75A84">
      <w:pPr>
        <w:spacing w:after="0" w:line="240" w:lineRule="auto"/>
        <w:rPr>
          <w:rFonts w:ascii="Sinkin Sans 600 SemiBold" w:hAnsi="Sinkin Sans 600 SemiBold"/>
          <w:color w:val="666666"/>
          <w:sz w:val="24"/>
          <w:szCs w:val="24"/>
        </w:rPr>
      </w:pPr>
    </w:p>
    <w:p w14:paraId="058D06CE"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Anonymous print out / or report showing young carers attendance and attainment and information detailing how this is monitored.</w:t>
      </w:r>
    </w:p>
    <w:p w14:paraId="0E4AAD82" w14:textId="77777777" w:rsidR="008137EE" w:rsidRPr="002C306C" w:rsidRDefault="008137EE" w:rsidP="00C75A84">
      <w:pPr>
        <w:spacing w:after="0" w:line="240" w:lineRule="auto"/>
        <w:rPr>
          <w:rFonts w:ascii="Sinkin Sans 600 SemiBold" w:hAnsi="Sinkin Sans 600 SemiBold"/>
          <w:color w:val="666666"/>
          <w:sz w:val="24"/>
          <w:szCs w:val="24"/>
        </w:rPr>
      </w:pPr>
    </w:p>
    <w:p w14:paraId="61EF0F32" w14:textId="77777777" w:rsidR="008137EE" w:rsidRPr="002C306C" w:rsidRDefault="008137EE" w:rsidP="00C75A84">
      <w:pPr>
        <w:spacing w:after="0" w:line="240" w:lineRule="auto"/>
        <w:rPr>
          <w:rFonts w:ascii="Sinkin Sans 600 SemiBold" w:hAnsi="Sinkin Sans 600 SemiBold"/>
          <w:color w:val="666666"/>
          <w:sz w:val="24"/>
          <w:szCs w:val="24"/>
        </w:rPr>
      </w:pPr>
    </w:p>
    <w:p w14:paraId="2B26C922" w14:textId="77777777" w:rsidR="006A051D" w:rsidRPr="002C306C" w:rsidRDefault="006A051D">
      <w:pPr>
        <w:rPr>
          <w:rFonts w:ascii="Sinkin Sans 600 SemiBold" w:hAnsi="Sinkin Sans 600 SemiBold"/>
          <w:b/>
          <w:color w:val="666666"/>
          <w:sz w:val="24"/>
          <w:szCs w:val="24"/>
        </w:rPr>
      </w:pPr>
      <w:r w:rsidRPr="002C306C">
        <w:rPr>
          <w:rFonts w:ascii="Sinkin Sans 600 SemiBold" w:hAnsi="Sinkin Sans 600 SemiBold"/>
          <w:b/>
          <w:color w:val="666666"/>
          <w:sz w:val="24"/>
          <w:szCs w:val="24"/>
        </w:rPr>
        <w:br w:type="page"/>
      </w:r>
    </w:p>
    <w:p w14:paraId="09FEDA46" w14:textId="77777777" w:rsidR="009608FC" w:rsidRPr="002C306C" w:rsidRDefault="006D4640" w:rsidP="00C75A84">
      <w:pPr>
        <w:spacing w:after="0" w:line="240" w:lineRule="auto"/>
        <w:rPr>
          <w:rFonts w:ascii="Sinkin Sans 600 SemiBold" w:hAnsi="Sinkin Sans 600 SemiBold"/>
          <w:b/>
          <w:color w:val="666666"/>
          <w:sz w:val="24"/>
          <w:szCs w:val="24"/>
          <w:u w:val="single"/>
        </w:rPr>
      </w:pPr>
      <w:r w:rsidRPr="002C306C">
        <w:rPr>
          <w:rFonts w:ascii="Sinkin Sans 600 SemiBold" w:hAnsi="Sinkin Sans 600 SemiBold"/>
          <w:b/>
          <w:color w:val="666666"/>
          <w:sz w:val="24"/>
          <w:szCs w:val="24"/>
          <w:u w:val="single"/>
        </w:rPr>
        <w:lastRenderedPageBreak/>
        <w:t>Standard 2</w:t>
      </w:r>
      <w:r w:rsidR="008137EE" w:rsidRPr="002C306C">
        <w:rPr>
          <w:rFonts w:ascii="Sinkin Sans 600 SemiBold" w:hAnsi="Sinkin Sans 600 SemiBold"/>
          <w:b/>
          <w:color w:val="666666"/>
          <w:sz w:val="24"/>
          <w:szCs w:val="24"/>
          <w:u w:val="single"/>
        </w:rPr>
        <w:t>: Inform</w:t>
      </w:r>
    </w:p>
    <w:p w14:paraId="11085665" w14:textId="77777777" w:rsidR="009608FC" w:rsidRPr="002C306C" w:rsidRDefault="009608FC" w:rsidP="00C75A84">
      <w:pPr>
        <w:spacing w:after="0" w:line="240" w:lineRule="auto"/>
        <w:rPr>
          <w:rFonts w:ascii="Sinkin Sans 600 SemiBold" w:hAnsi="Sinkin Sans 600 SemiBold"/>
          <w:b/>
          <w:color w:val="666666"/>
          <w:sz w:val="24"/>
          <w:szCs w:val="24"/>
        </w:rPr>
      </w:pPr>
      <w:r w:rsidRPr="002C306C">
        <w:rPr>
          <w:rFonts w:ascii="Sinkin Sans 600 SemiBold" w:hAnsi="Sinkin Sans 600 SemiBold"/>
          <w:b/>
          <w:color w:val="666666"/>
          <w:sz w:val="24"/>
          <w:szCs w:val="24"/>
        </w:rPr>
        <w:t>Assembly themes or PSHE lessons raise awareness of young carer issues and incorporate positive images of disability/illness (including mental illness, substance misuse and HIV).</w:t>
      </w:r>
    </w:p>
    <w:p w14:paraId="07E7258E" w14:textId="77777777" w:rsidR="0090432D" w:rsidRPr="002C306C" w:rsidRDefault="0090432D" w:rsidP="00C75A84">
      <w:pPr>
        <w:spacing w:after="0" w:line="240" w:lineRule="auto"/>
        <w:rPr>
          <w:rFonts w:ascii="Sinkin Sans 600 SemiBold" w:hAnsi="Sinkin Sans 600 SemiBold"/>
          <w:color w:val="666666"/>
          <w:sz w:val="24"/>
          <w:szCs w:val="24"/>
        </w:rPr>
      </w:pPr>
    </w:p>
    <w:p w14:paraId="4998694A"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Outline of assembly plan and or PSHE lesson plan including information on identification, stigmatised illnesses, support and signposting delivered to all pupils</w:t>
      </w:r>
      <w:r w:rsidR="0090432D" w:rsidRPr="002C306C">
        <w:rPr>
          <w:rFonts w:ascii="Sinkin Sans 600 SemiBold" w:hAnsi="Sinkin Sans 600 SemiBold"/>
          <w:color w:val="666666"/>
          <w:sz w:val="24"/>
          <w:szCs w:val="24"/>
        </w:rPr>
        <w:t>.</w:t>
      </w:r>
    </w:p>
    <w:p w14:paraId="770C1844" w14:textId="77777777" w:rsidR="0090432D" w:rsidRPr="002C306C" w:rsidRDefault="0090432D" w:rsidP="00C75A84">
      <w:pPr>
        <w:spacing w:after="0" w:line="240" w:lineRule="auto"/>
        <w:rPr>
          <w:rFonts w:ascii="Sinkin Sans 600 SemiBold" w:hAnsi="Sinkin Sans 600 SemiBold"/>
          <w:color w:val="666666"/>
          <w:sz w:val="24"/>
          <w:szCs w:val="24"/>
        </w:rPr>
      </w:pPr>
    </w:p>
    <w:p w14:paraId="260BE77C"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Schedule of delivery dates for awareness raising with pupils.</w:t>
      </w:r>
    </w:p>
    <w:p w14:paraId="31BC4069" w14:textId="77777777" w:rsidR="009608FC" w:rsidRPr="002C306C" w:rsidRDefault="009608FC" w:rsidP="00C75A84">
      <w:pPr>
        <w:spacing w:after="0" w:line="240" w:lineRule="auto"/>
        <w:rPr>
          <w:rFonts w:ascii="Sinkin Sans 600 SemiBold" w:hAnsi="Sinkin Sans 600 SemiBold"/>
          <w:color w:val="666666"/>
          <w:sz w:val="24"/>
          <w:szCs w:val="24"/>
        </w:rPr>
      </w:pPr>
    </w:p>
    <w:p w14:paraId="1DFFD71C" w14:textId="77777777" w:rsidR="006A051D" w:rsidRPr="002C306C" w:rsidRDefault="006A051D">
      <w:pPr>
        <w:rPr>
          <w:rFonts w:ascii="Sinkin Sans 600 SemiBold" w:hAnsi="Sinkin Sans 600 SemiBold"/>
          <w:b/>
          <w:color w:val="666666"/>
          <w:sz w:val="24"/>
          <w:szCs w:val="24"/>
        </w:rPr>
      </w:pPr>
      <w:r w:rsidRPr="002C306C">
        <w:rPr>
          <w:rFonts w:ascii="Sinkin Sans 600 SemiBold" w:hAnsi="Sinkin Sans 600 SemiBold"/>
          <w:b/>
          <w:color w:val="666666"/>
          <w:sz w:val="24"/>
          <w:szCs w:val="24"/>
        </w:rPr>
        <w:br w:type="page"/>
      </w:r>
    </w:p>
    <w:p w14:paraId="7AEC1447" w14:textId="77777777" w:rsidR="009608FC" w:rsidRPr="002C306C" w:rsidRDefault="006D4640" w:rsidP="00C75A84">
      <w:pPr>
        <w:spacing w:after="0" w:line="240" w:lineRule="auto"/>
        <w:rPr>
          <w:rFonts w:ascii="Sinkin Sans 600 SemiBold" w:hAnsi="Sinkin Sans 600 SemiBold"/>
          <w:b/>
          <w:color w:val="666666"/>
          <w:sz w:val="24"/>
          <w:szCs w:val="24"/>
          <w:u w:val="single"/>
        </w:rPr>
      </w:pPr>
      <w:r w:rsidRPr="002C306C">
        <w:rPr>
          <w:rFonts w:ascii="Sinkin Sans 600 SemiBold" w:hAnsi="Sinkin Sans 600 SemiBold"/>
          <w:b/>
          <w:color w:val="666666"/>
          <w:sz w:val="24"/>
          <w:szCs w:val="24"/>
          <w:u w:val="single"/>
        </w:rPr>
        <w:t>Standard 3</w:t>
      </w:r>
      <w:r w:rsidR="009608FC" w:rsidRPr="002C306C">
        <w:rPr>
          <w:rFonts w:ascii="Sinkin Sans 600 SemiBold" w:hAnsi="Sinkin Sans 600 SemiBold"/>
          <w:b/>
          <w:color w:val="666666"/>
          <w:sz w:val="24"/>
          <w:szCs w:val="24"/>
          <w:u w:val="single"/>
        </w:rPr>
        <w:t>: Identify</w:t>
      </w:r>
    </w:p>
    <w:p w14:paraId="4DD2D018" w14:textId="77777777" w:rsidR="0090432D" w:rsidRPr="002C306C" w:rsidRDefault="009608FC" w:rsidP="00C75A84">
      <w:pPr>
        <w:spacing w:after="0" w:line="240" w:lineRule="auto"/>
        <w:rPr>
          <w:rFonts w:ascii="Sinkin Sans 600 SemiBold" w:hAnsi="Sinkin Sans 600 SemiBold"/>
          <w:b/>
          <w:color w:val="666666"/>
          <w:sz w:val="24"/>
          <w:szCs w:val="24"/>
        </w:rPr>
      </w:pPr>
      <w:r w:rsidRPr="002C306C">
        <w:rPr>
          <w:rFonts w:ascii="Sinkin Sans 600 SemiBold" w:hAnsi="Sinkin Sans 600 SemiBold"/>
          <w:b/>
          <w:color w:val="666666"/>
          <w:sz w:val="24"/>
          <w:szCs w:val="24"/>
        </w:rPr>
        <w:t>Teachers and school staff are being trained to recognise young carers including those who may be hidden</w:t>
      </w:r>
      <w:r w:rsidR="0090432D" w:rsidRPr="002C306C">
        <w:rPr>
          <w:rFonts w:ascii="Sinkin Sans 600 SemiBold" w:hAnsi="Sinkin Sans 600 SemiBold"/>
          <w:b/>
          <w:color w:val="666666"/>
          <w:sz w:val="24"/>
          <w:szCs w:val="24"/>
        </w:rPr>
        <w:t>.</w:t>
      </w:r>
    </w:p>
    <w:p w14:paraId="2B85FC91"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Evidence of training including awareness raising, identification, signposting, stigmatised illnesses and support provisi</w:t>
      </w:r>
      <w:r w:rsidR="008137EE" w:rsidRPr="002C306C">
        <w:rPr>
          <w:rFonts w:ascii="Sinkin Sans 600 SemiBold" w:hAnsi="Sinkin Sans 600 SemiBold"/>
          <w:color w:val="666666"/>
          <w:sz w:val="24"/>
          <w:szCs w:val="24"/>
        </w:rPr>
        <w:t>on</w:t>
      </w:r>
      <w:r w:rsidR="0090432D" w:rsidRPr="002C306C">
        <w:rPr>
          <w:rFonts w:ascii="Sinkin Sans 600 SemiBold" w:hAnsi="Sinkin Sans 600 SemiBold"/>
          <w:color w:val="666666"/>
          <w:sz w:val="24"/>
          <w:szCs w:val="24"/>
        </w:rPr>
        <w:t>.</w:t>
      </w:r>
    </w:p>
    <w:p w14:paraId="4E3703F7" w14:textId="77777777" w:rsidR="0090432D" w:rsidRPr="002C306C" w:rsidRDefault="0090432D" w:rsidP="00C75A84">
      <w:pPr>
        <w:spacing w:after="0" w:line="240" w:lineRule="auto"/>
        <w:rPr>
          <w:rFonts w:ascii="Sinkin Sans 600 SemiBold" w:hAnsi="Sinkin Sans 600 SemiBold"/>
          <w:color w:val="666666"/>
          <w:sz w:val="24"/>
          <w:szCs w:val="24"/>
        </w:rPr>
      </w:pPr>
    </w:p>
    <w:p w14:paraId="2FA00AE6"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Scheduled dates of tra</w:t>
      </w:r>
      <w:r w:rsidR="008137EE" w:rsidRPr="002C306C">
        <w:rPr>
          <w:rFonts w:ascii="Sinkin Sans 600 SemiBold" w:hAnsi="Sinkin Sans 600 SemiBold"/>
          <w:color w:val="666666"/>
          <w:sz w:val="24"/>
          <w:szCs w:val="24"/>
        </w:rPr>
        <w:t>ining being delivered to sta</w:t>
      </w:r>
      <w:r w:rsidR="0090432D" w:rsidRPr="002C306C">
        <w:rPr>
          <w:rFonts w:ascii="Sinkin Sans 600 SemiBold" w:hAnsi="Sinkin Sans 600 SemiBold"/>
          <w:color w:val="666666"/>
          <w:sz w:val="24"/>
          <w:szCs w:val="24"/>
        </w:rPr>
        <w:t>ff.</w:t>
      </w:r>
    </w:p>
    <w:p w14:paraId="29CEF02C" w14:textId="77777777" w:rsidR="0090432D" w:rsidRPr="002C306C" w:rsidRDefault="0090432D" w:rsidP="00C75A84">
      <w:pPr>
        <w:spacing w:after="0" w:line="240" w:lineRule="auto"/>
        <w:rPr>
          <w:rFonts w:ascii="Sinkin Sans 600 SemiBold" w:hAnsi="Sinkin Sans 600 SemiBold"/>
          <w:color w:val="666666"/>
          <w:sz w:val="24"/>
          <w:szCs w:val="24"/>
        </w:rPr>
      </w:pPr>
    </w:p>
    <w:p w14:paraId="02E0A0EE"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Evidence of evaluation and feedback gained from the training</w:t>
      </w:r>
      <w:r w:rsidR="0090432D" w:rsidRPr="002C306C">
        <w:rPr>
          <w:rFonts w:ascii="Sinkin Sans 600 SemiBold" w:hAnsi="Sinkin Sans 600 SemiBold"/>
          <w:color w:val="666666"/>
          <w:sz w:val="24"/>
          <w:szCs w:val="24"/>
        </w:rPr>
        <w:t>.</w:t>
      </w:r>
    </w:p>
    <w:p w14:paraId="7E8A6EDF" w14:textId="77777777" w:rsidR="00C75A84" w:rsidRPr="002C306C" w:rsidRDefault="00C75A84" w:rsidP="00C75A84">
      <w:pPr>
        <w:spacing w:after="0" w:line="240" w:lineRule="auto"/>
        <w:rPr>
          <w:rFonts w:ascii="Sinkin Sans 600 SemiBold" w:eastAsia="Times New Roman" w:hAnsi="Sinkin Sans 600 SemiBold" w:cs="Arial"/>
          <w:color w:val="666666"/>
          <w:sz w:val="24"/>
          <w:szCs w:val="24"/>
          <w:lang w:eastAsia="en-GB"/>
        </w:rPr>
      </w:pPr>
    </w:p>
    <w:p w14:paraId="1FCC6BDC" w14:textId="77777777" w:rsidR="009608FC" w:rsidRPr="002C306C" w:rsidRDefault="009608FC" w:rsidP="00C75A84">
      <w:pPr>
        <w:spacing w:after="0" w:line="240" w:lineRule="auto"/>
        <w:rPr>
          <w:rFonts w:ascii="Sinkin Sans 600 SemiBold" w:eastAsia="Times New Roman" w:hAnsi="Sinkin Sans 600 SemiBold" w:cs="Arial"/>
          <w:color w:val="666666"/>
          <w:sz w:val="24"/>
          <w:szCs w:val="24"/>
          <w:lang w:eastAsia="en-GB"/>
        </w:rPr>
      </w:pPr>
      <w:r w:rsidRPr="002C306C">
        <w:rPr>
          <w:rFonts w:ascii="Sinkin Sans 600 SemiBold" w:eastAsia="Times New Roman" w:hAnsi="Sinkin Sans 600 SemiBold" w:cs="Arial"/>
          <w:color w:val="666666"/>
          <w:sz w:val="24"/>
          <w:szCs w:val="24"/>
          <w:lang w:eastAsia="en-GB"/>
        </w:rPr>
        <w:t>Enrolment processes take account of disability/caring issues and school provides early intervention and support for young carers and their families</w:t>
      </w:r>
      <w:r w:rsidR="0090432D" w:rsidRPr="002C306C">
        <w:rPr>
          <w:rFonts w:ascii="Sinkin Sans 600 SemiBold" w:eastAsia="Times New Roman" w:hAnsi="Sinkin Sans 600 SemiBold" w:cs="Arial"/>
          <w:color w:val="666666"/>
          <w:sz w:val="24"/>
          <w:szCs w:val="24"/>
          <w:lang w:eastAsia="en-GB"/>
        </w:rPr>
        <w:t>.</w:t>
      </w:r>
    </w:p>
    <w:p w14:paraId="0052914C" w14:textId="77777777" w:rsidR="0090432D" w:rsidRPr="002C306C" w:rsidRDefault="0090432D" w:rsidP="00C75A84">
      <w:pPr>
        <w:spacing w:after="0" w:line="240" w:lineRule="auto"/>
        <w:rPr>
          <w:rFonts w:ascii="Sinkin Sans 600 SemiBold" w:eastAsia="Times New Roman" w:hAnsi="Sinkin Sans 600 SemiBold" w:cs="Arial"/>
          <w:color w:val="666666"/>
          <w:sz w:val="24"/>
          <w:szCs w:val="24"/>
          <w:lang w:eastAsia="en-GB"/>
        </w:rPr>
      </w:pPr>
    </w:p>
    <w:p w14:paraId="7A9CB0D3" w14:textId="77777777" w:rsidR="009608FC" w:rsidRPr="002C306C" w:rsidRDefault="009608FC" w:rsidP="00C75A84">
      <w:pPr>
        <w:spacing w:after="0" w:line="240" w:lineRule="auto"/>
        <w:rPr>
          <w:rFonts w:ascii="Sinkin Sans 600 SemiBold" w:hAnsi="Sinkin Sans 600 SemiBold" w:cs="Arial"/>
          <w:color w:val="666666"/>
          <w:sz w:val="24"/>
          <w:szCs w:val="24"/>
        </w:rPr>
      </w:pPr>
      <w:r w:rsidRPr="002C306C">
        <w:rPr>
          <w:rFonts w:ascii="Sinkin Sans 600 SemiBold" w:hAnsi="Sinkin Sans 600 SemiBold" w:cs="Arial"/>
          <w:color w:val="666666"/>
          <w:sz w:val="24"/>
          <w:szCs w:val="24"/>
        </w:rPr>
        <w:t>Evidence of enrolment processes, including questions relating to disability and illness and young carers</w:t>
      </w:r>
      <w:r w:rsidR="0090432D" w:rsidRPr="002C306C">
        <w:rPr>
          <w:rFonts w:ascii="Sinkin Sans 600 SemiBold" w:hAnsi="Sinkin Sans 600 SemiBold" w:cs="Arial"/>
          <w:color w:val="666666"/>
          <w:sz w:val="24"/>
          <w:szCs w:val="24"/>
        </w:rPr>
        <w:t>.</w:t>
      </w:r>
    </w:p>
    <w:p w14:paraId="683892E6" w14:textId="77777777" w:rsidR="009608FC" w:rsidRPr="002C306C" w:rsidRDefault="009608FC" w:rsidP="00C75A84">
      <w:pPr>
        <w:spacing w:after="0" w:line="240" w:lineRule="auto"/>
        <w:rPr>
          <w:rFonts w:ascii="Sinkin Sans 600 SemiBold" w:hAnsi="Sinkin Sans 600 SemiBold" w:cs="Arial"/>
          <w:color w:val="666666"/>
          <w:sz w:val="24"/>
          <w:szCs w:val="24"/>
        </w:rPr>
      </w:pPr>
    </w:p>
    <w:p w14:paraId="5D6880B5" w14:textId="77777777" w:rsidR="009608FC" w:rsidRPr="002C306C" w:rsidRDefault="009608FC" w:rsidP="00C75A84">
      <w:pPr>
        <w:spacing w:after="0" w:line="240" w:lineRule="auto"/>
        <w:rPr>
          <w:rFonts w:ascii="Sinkin Sans 600 SemiBold" w:hAnsi="Sinkin Sans 600 SemiBold" w:cs="Arial"/>
          <w:color w:val="666666"/>
          <w:sz w:val="24"/>
          <w:szCs w:val="24"/>
        </w:rPr>
      </w:pPr>
      <w:r w:rsidRPr="002C306C">
        <w:rPr>
          <w:rFonts w:ascii="Sinkin Sans 600 SemiBold" w:hAnsi="Sinkin Sans 600 SemiBold" w:cs="Arial"/>
          <w:color w:val="666666"/>
          <w:sz w:val="24"/>
          <w:szCs w:val="24"/>
        </w:rPr>
        <w:t>Evidence of transition plans (either upwards or downwards) including the sharing of information regarding young carers entering or leaving the school</w:t>
      </w:r>
      <w:r w:rsidR="0090432D" w:rsidRPr="002C306C">
        <w:rPr>
          <w:rFonts w:ascii="Sinkin Sans 600 SemiBold" w:hAnsi="Sinkin Sans 600 SemiBold" w:cs="Arial"/>
          <w:color w:val="666666"/>
          <w:sz w:val="24"/>
          <w:szCs w:val="24"/>
        </w:rPr>
        <w:t>.</w:t>
      </w:r>
    </w:p>
    <w:p w14:paraId="0D1E82F6" w14:textId="77777777" w:rsidR="00C75A84" w:rsidRPr="002C306C" w:rsidRDefault="00C75A84" w:rsidP="00C75A84">
      <w:pPr>
        <w:spacing w:after="0" w:line="240" w:lineRule="auto"/>
        <w:rPr>
          <w:rFonts w:ascii="Sinkin Sans 600 SemiBold" w:eastAsia="Times New Roman" w:hAnsi="Sinkin Sans 600 SemiBold" w:cs="Arial"/>
          <w:color w:val="666666"/>
          <w:sz w:val="24"/>
          <w:szCs w:val="24"/>
          <w:lang w:eastAsia="en-GB"/>
        </w:rPr>
      </w:pPr>
    </w:p>
    <w:p w14:paraId="6692DDB9" w14:textId="77777777" w:rsidR="009608FC" w:rsidRPr="002C306C" w:rsidRDefault="009608FC" w:rsidP="00C75A84">
      <w:pPr>
        <w:spacing w:after="0" w:line="240" w:lineRule="auto"/>
        <w:rPr>
          <w:rFonts w:ascii="Sinkin Sans 600 SemiBold" w:eastAsia="Times New Roman" w:hAnsi="Sinkin Sans 600 SemiBold" w:cs="Arial"/>
          <w:color w:val="666666"/>
          <w:sz w:val="24"/>
          <w:szCs w:val="24"/>
          <w:lang w:eastAsia="en-GB"/>
        </w:rPr>
      </w:pPr>
      <w:r w:rsidRPr="002C306C">
        <w:rPr>
          <w:rFonts w:ascii="Sinkin Sans 600 SemiBold" w:eastAsia="Times New Roman" w:hAnsi="Sinkin Sans 600 SemiBold" w:cs="Arial"/>
          <w:color w:val="666666"/>
          <w:sz w:val="24"/>
          <w:szCs w:val="24"/>
          <w:lang w:eastAsia="en-GB"/>
        </w:rPr>
        <w:t>The school gives all parents information regarding young carer issues and the support that is available to young carers and their families</w:t>
      </w:r>
      <w:r w:rsidR="0090432D" w:rsidRPr="002C306C">
        <w:rPr>
          <w:rFonts w:ascii="Sinkin Sans 600 SemiBold" w:eastAsia="Times New Roman" w:hAnsi="Sinkin Sans 600 SemiBold" w:cs="Arial"/>
          <w:color w:val="666666"/>
          <w:sz w:val="24"/>
          <w:szCs w:val="24"/>
          <w:lang w:eastAsia="en-GB"/>
        </w:rPr>
        <w:t>.</w:t>
      </w:r>
    </w:p>
    <w:p w14:paraId="2B50F18D" w14:textId="77777777" w:rsidR="0090432D" w:rsidRPr="002C306C" w:rsidRDefault="0090432D" w:rsidP="00C75A84">
      <w:pPr>
        <w:spacing w:after="0" w:line="240" w:lineRule="auto"/>
        <w:rPr>
          <w:rFonts w:ascii="Sinkin Sans 600 SemiBold" w:eastAsia="Times New Roman" w:hAnsi="Sinkin Sans 600 SemiBold" w:cs="Arial"/>
          <w:color w:val="666666"/>
          <w:sz w:val="24"/>
          <w:szCs w:val="24"/>
          <w:lang w:eastAsia="en-GB"/>
        </w:rPr>
      </w:pPr>
    </w:p>
    <w:p w14:paraId="5B4F84EA" w14:textId="77777777" w:rsidR="009608FC" w:rsidRPr="002C306C" w:rsidRDefault="009608FC" w:rsidP="00C75A84">
      <w:pPr>
        <w:spacing w:after="0" w:line="240" w:lineRule="auto"/>
        <w:rPr>
          <w:rFonts w:ascii="Sinkin Sans 600 SemiBold" w:hAnsi="Sinkin Sans 600 SemiBold" w:cs="Arial"/>
          <w:color w:val="666666"/>
          <w:sz w:val="24"/>
          <w:szCs w:val="24"/>
        </w:rPr>
      </w:pPr>
      <w:r w:rsidRPr="002C306C">
        <w:rPr>
          <w:rFonts w:ascii="Sinkin Sans 600 SemiBold" w:hAnsi="Sinkin Sans 600 SemiBold" w:cs="Arial"/>
          <w:color w:val="666666"/>
          <w:sz w:val="24"/>
          <w:szCs w:val="24"/>
        </w:rPr>
        <w:t>Copy of online information relating to the school</w:t>
      </w:r>
      <w:r w:rsidR="00C75A84" w:rsidRPr="002C306C">
        <w:rPr>
          <w:rFonts w:ascii="Sinkin Sans 600 SemiBold" w:hAnsi="Sinkin Sans 600 SemiBold" w:cs="Arial"/>
          <w:color w:val="666666"/>
          <w:sz w:val="24"/>
          <w:szCs w:val="24"/>
        </w:rPr>
        <w:t>’</w:t>
      </w:r>
      <w:r w:rsidRPr="002C306C">
        <w:rPr>
          <w:rFonts w:ascii="Sinkin Sans 600 SemiBold" w:hAnsi="Sinkin Sans 600 SemiBold" w:cs="Arial"/>
          <w:color w:val="666666"/>
          <w:sz w:val="24"/>
          <w:szCs w:val="24"/>
        </w:rPr>
        <w:t>s commitment to support young carers and signposting to support.</w:t>
      </w:r>
    </w:p>
    <w:p w14:paraId="14AAE4EB" w14:textId="77777777" w:rsidR="008137EE" w:rsidRPr="002C306C" w:rsidRDefault="008137EE" w:rsidP="00C75A84">
      <w:pPr>
        <w:spacing w:after="0" w:line="240" w:lineRule="auto"/>
        <w:rPr>
          <w:rFonts w:ascii="Sinkin Sans 600 SemiBold" w:hAnsi="Sinkin Sans 600 SemiBold" w:cs="Arial"/>
          <w:color w:val="666666"/>
          <w:sz w:val="24"/>
          <w:szCs w:val="24"/>
        </w:rPr>
      </w:pPr>
    </w:p>
    <w:p w14:paraId="7B1CD206" w14:textId="77777777" w:rsidR="008137EE" w:rsidRPr="002C306C" w:rsidRDefault="008137EE" w:rsidP="00C75A84">
      <w:pPr>
        <w:spacing w:after="0" w:line="240" w:lineRule="auto"/>
        <w:rPr>
          <w:rFonts w:ascii="Sinkin Sans 600 SemiBold" w:hAnsi="Sinkin Sans 600 SemiBold" w:cs="Arial"/>
          <w:color w:val="666666"/>
          <w:sz w:val="24"/>
          <w:szCs w:val="24"/>
        </w:rPr>
      </w:pPr>
    </w:p>
    <w:p w14:paraId="1BB23B66" w14:textId="77777777" w:rsidR="006A051D" w:rsidRPr="002C306C" w:rsidRDefault="006A051D">
      <w:pPr>
        <w:rPr>
          <w:rFonts w:ascii="Sinkin Sans 600 SemiBold" w:hAnsi="Sinkin Sans 600 SemiBold"/>
          <w:b/>
          <w:color w:val="666666"/>
          <w:sz w:val="24"/>
          <w:szCs w:val="24"/>
        </w:rPr>
      </w:pPr>
      <w:r w:rsidRPr="002C306C">
        <w:rPr>
          <w:rFonts w:ascii="Sinkin Sans 600 SemiBold" w:hAnsi="Sinkin Sans 600 SemiBold"/>
          <w:b/>
          <w:color w:val="666666"/>
          <w:sz w:val="24"/>
          <w:szCs w:val="24"/>
        </w:rPr>
        <w:br w:type="page"/>
      </w:r>
    </w:p>
    <w:p w14:paraId="1F9D7E6A" w14:textId="77777777" w:rsidR="008137EE" w:rsidRPr="002C306C" w:rsidRDefault="006D4640" w:rsidP="00C75A84">
      <w:pPr>
        <w:spacing w:after="0" w:line="240" w:lineRule="auto"/>
        <w:rPr>
          <w:rFonts w:ascii="Sinkin Sans 600 SemiBold" w:hAnsi="Sinkin Sans 600 SemiBold"/>
          <w:b/>
          <w:color w:val="666666"/>
          <w:sz w:val="24"/>
          <w:szCs w:val="24"/>
          <w:u w:val="single"/>
        </w:rPr>
      </w:pPr>
      <w:r w:rsidRPr="002C306C">
        <w:rPr>
          <w:rFonts w:ascii="Sinkin Sans 600 SemiBold" w:hAnsi="Sinkin Sans 600 SemiBold"/>
          <w:b/>
          <w:color w:val="666666"/>
          <w:sz w:val="24"/>
          <w:szCs w:val="24"/>
          <w:u w:val="single"/>
        </w:rPr>
        <w:t>Standard 4</w:t>
      </w:r>
      <w:r w:rsidR="009608FC" w:rsidRPr="002C306C">
        <w:rPr>
          <w:rFonts w:ascii="Sinkin Sans 600 SemiBold" w:hAnsi="Sinkin Sans 600 SemiBold"/>
          <w:b/>
          <w:color w:val="666666"/>
          <w:sz w:val="24"/>
          <w:szCs w:val="24"/>
          <w:u w:val="single"/>
        </w:rPr>
        <w:t xml:space="preserve">: Listen </w:t>
      </w:r>
    </w:p>
    <w:p w14:paraId="7807717C" w14:textId="77777777" w:rsidR="009608FC" w:rsidRPr="002C306C" w:rsidRDefault="009608FC" w:rsidP="00C75A84">
      <w:pPr>
        <w:spacing w:after="0" w:line="240" w:lineRule="auto"/>
        <w:rPr>
          <w:rFonts w:ascii="Sinkin Sans 600 SemiBold" w:hAnsi="Sinkin Sans 600 SemiBold"/>
          <w:b/>
          <w:color w:val="666666"/>
          <w:sz w:val="24"/>
          <w:szCs w:val="24"/>
        </w:rPr>
      </w:pPr>
      <w:r w:rsidRPr="002C306C">
        <w:rPr>
          <w:rFonts w:ascii="Sinkin Sans 600 SemiBold" w:hAnsi="Sinkin Sans 600 SemiBold"/>
          <w:b/>
          <w:color w:val="666666"/>
          <w:sz w:val="24"/>
          <w:szCs w:val="24"/>
        </w:rPr>
        <w:t>School staff, including pastoral support staff and teachers, have received specific training about the issues affecting young carers, and are available for young carers to talk to and are able to signpost them to further information.</w:t>
      </w:r>
    </w:p>
    <w:p w14:paraId="50999F1A" w14:textId="77777777" w:rsidR="0090432D" w:rsidRPr="002C306C" w:rsidRDefault="0090432D" w:rsidP="00C75A84">
      <w:pPr>
        <w:spacing w:after="0" w:line="240" w:lineRule="auto"/>
        <w:rPr>
          <w:rFonts w:ascii="Sinkin Sans 600 SemiBold" w:hAnsi="Sinkin Sans 600 SemiBold"/>
          <w:color w:val="666666"/>
          <w:sz w:val="24"/>
          <w:szCs w:val="24"/>
        </w:rPr>
      </w:pPr>
    </w:p>
    <w:p w14:paraId="3079886E"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Evidence of training given to support the identification of young carer</w:t>
      </w:r>
      <w:r w:rsidR="008137EE" w:rsidRPr="002C306C">
        <w:rPr>
          <w:rFonts w:ascii="Sinkin Sans 600 SemiBold" w:hAnsi="Sinkin Sans 600 SemiBold"/>
          <w:color w:val="666666"/>
          <w:sz w:val="24"/>
          <w:szCs w:val="24"/>
        </w:rPr>
        <w:t xml:space="preserve">s has been delivered to staff. </w:t>
      </w:r>
    </w:p>
    <w:p w14:paraId="4173B196"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The identification process is available for both staff and students.</w:t>
      </w:r>
    </w:p>
    <w:p w14:paraId="0E70A83A" w14:textId="77777777" w:rsidR="00C75A84" w:rsidRPr="002C306C" w:rsidRDefault="00C75A84" w:rsidP="00C75A84">
      <w:pPr>
        <w:spacing w:after="0" w:line="240" w:lineRule="auto"/>
        <w:rPr>
          <w:rFonts w:ascii="Sinkin Sans 600 SemiBold" w:eastAsia="Times New Roman" w:hAnsi="Sinkin Sans 600 SemiBold" w:cs="Arial"/>
          <w:color w:val="666666"/>
          <w:sz w:val="24"/>
          <w:szCs w:val="24"/>
          <w:lang w:eastAsia="en-GB"/>
        </w:rPr>
      </w:pPr>
    </w:p>
    <w:p w14:paraId="12F27FA8" w14:textId="77777777" w:rsidR="009608FC" w:rsidRPr="002C306C" w:rsidRDefault="009608FC" w:rsidP="00C75A84">
      <w:pPr>
        <w:spacing w:after="0" w:line="240" w:lineRule="auto"/>
        <w:rPr>
          <w:rFonts w:ascii="Sinkin Sans 600 SemiBold" w:eastAsia="Times New Roman" w:hAnsi="Sinkin Sans 600 SemiBold" w:cs="Arial"/>
          <w:color w:val="666666"/>
          <w:sz w:val="24"/>
          <w:szCs w:val="24"/>
          <w:lang w:eastAsia="en-GB"/>
        </w:rPr>
      </w:pPr>
      <w:r w:rsidRPr="002C306C">
        <w:rPr>
          <w:rFonts w:ascii="Sinkin Sans 600 SemiBold" w:eastAsia="Times New Roman" w:hAnsi="Sinkin Sans 600 SemiBold" w:cs="Arial"/>
          <w:color w:val="666666"/>
          <w:sz w:val="24"/>
          <w:szCs w:val="24"/>
          <w:lang w:eastAsia="en-GB"/>
        </w:rPr>
        <w:t>School reflects the views of young carers in a whole-school commitment and in changes to policy and practice</w:t>
      </w:r>
      <w:r w:rsidR="0090432D" w:rsidRPr="002C306C">
        <w:rPr>
          <w:rFonts w:ascii="Sinkin Sans 600 SemiBold" w:eastAsia="Times New Roman" w:hAnsi="Sinkin Sans 600 SemiBold" w:cs="Arial"/>
          <w:color w:val="666666"/>
          <w:sz w:val="24"/>
          <w:szCs w:val="24"/>
          <w:lang w:eastAsia="en-GB"/>
        </w:rPr>
        <w:t>.</w:t>
      </w:r>
    </w:p>
    <w:p w14:paraId="7C18078D" w14:textId="77777777" w:rsidR="0090432D" w:rsidRPr="002C306C" w:rsidRDefault="0090432D" w:rsidP="00C75A84">
      <w:pPr>
        <w:spacing w:after="0" w:line="240" w:lineRule="auto"/>
        <w:rPr>
          <w:rFonts w:ascii="Sinkin Sans 600 SemiBold" w:eastAsia="Times New Roman" w:hAnsi="Sinkin Sans 600 SemiBold" w:cs="Arial"/>
          <w:color w:val="666666"/>
          <w:sz w:val="24"/>
          <w:szCs w:val="24"/>
          <w:lang w:eastAsia="en-GB"/>
        </w:rPr>
      </w:pPr>
    </w:p>
    <w:p w14:paraId="40E69CEA"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Examples of how the school has gathered the views of young carers to inform changes to practice, develop a policy / ensure existing policies make clear and appropriate references to young carers. (Example a policy on mobile phones, anti-bullying policy and the transition process in</w:t>
      </w:r>
      <w:r w:rsidR="008137EE" w:rsidRPr="002C306C">
        <w:rPr>
          <w:rFonts w:ascii="Sinkin Sans 600 SemiBold" w:hAnsi="Sinkin Sans 600 SemiBold"/>
          <w:color w:val="666666"/>
          <w:sz w:val="24"/>
          <w:szCs w:val="24"/>
        </w:rPr>
        <w:t xml:space="preserve"> place to support young carers)</w:t>
      </w:r>
    </w:p>
    <w:p w14:paraId="6A1E9E0A" w14:textId="77777777" w:rsidR="0090432D" w:rsidRPr="002C306C" w:rsidRDefault="0090432D" w:rsidP="00C75A84">
      <w:pPr>
        <w:spacing w:after="0" w:line="240" w:lineRule="auto"/>
        <w:rPr>
          <w:rFonts w:ascii="Sinkin Sans 600 SemiBold" w:hAnsi="Sinkin Sans 600 SemiBold"/>
          <w:color w:val="666666"/>
          <w:sz w:val="24"/>
          <w:szCs w:val="24"/>
        </w:rPr>
      </w:pPr>
    </w:p>
    <w:p w14:paraId="33A1C817"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olor w:val="666666"/>
          <w:sz w:val="24"/>
          <w:szCs w:val="24"/>
        </w:rPr>
        <w:t>Evidence of regular review / renewal of the policy relating to young carers</w:t>
      </w:r>
      <w:r w:rsidR="0090432D" w:rsidRPr="002C306C">
        <w:rPr>
          <w:rFonts w:ascii="Sinkin Sans 600 SemiBold" w:hAnsi="Sinkin Sans 600 SemiBold"/>
          <w:color w:val="666666"/>
          <w:sz w:val="24"/>
          <w:szCs w:val="24"/>
        </w:rPr>
        <w:t>.</w:t>
      </w:r>
    </w:p>
    <w:p w14:paraId="6085E7C1" w14:textId="77777777" w:rsidR="008137EE" w:rsidRPr="002C306C" w:rsidRDefault="008137EE" w:rsidP="00C75A84">
      <w:pPr>
        <w:spacing w:after="0" w:line="240" w:lineRule="auto"/>
        <w:rPr>
          <w:rFonts w:ascii="Sinkin Sans 600 SemiBold" w:hAnsi="Sinkin Sans 600 SemiBold"/>
          <w:color w:val="666666"/>
          <w:sz w:val="24"/>
          <w:szCs w:val="24"/>
        </w:rPr>
      </w:pPr>
    </w:p>
    <w:p w14:paraId="0C18C94F" w14:textId="77777777" w:rsidR="008137EE" w:rsidRPr="002C306C" w:rsidRDefault="008137EE" w:rsidP="00C75A84">
      <w:pPr>
        <w:spacing w:after="0" w:line="240" w:lineRule="auto"/>
        <w:rPr>
          <w:rFonts w:ascii="Sinkin Sans 600 SemiBold" w:hAnsi="Sinkin Sans 600 SemiBold"/>
          <w:color w:val="666666"/>
          <w:sz w:val="24"/>
          <w:szCs w:val="24"/>
        </w:rPr>
      </w:pPr>
    </w:p>
    <w:p w14:paraId="2DEF8848" w14:textId="77777777" w:rsidR="006A051D" w:rsidRPr="002C306C" w:rsidRDefault="006A051D">
      <w:pPr>
        <w:rPr>
          <w:rFonts w:ascii="Sinkin Sans 600 SemiBold" w:hAnsi="Sinkin Sans 600 SemiBold" w:cs="Arial"/>
          <w:b/>
          <w:color w:val="666666"/>
          <w:sz w:val="24"/>
          <w:szCs w:val="24"/>
        </w:rPr>
      </w:pPr>
      <w:r w:rsidRPr="002C306C">
        <w:rPr>
          <w:rFonts w:ascii="Sinkin Sans 600 SemiBold" w:hAnsi="Sinkin Sans 600 SemiBold" w:cs="Arial"/>
          <w:b/>
          <w:color w:val="666666"/>
          <w:sz w:val="24"/>
          <w:szCs w:val="24"/>
        </w:rPr>
        <w:br w:type="page"/>
      </w:r>
    </w:p>
    <w:p w14:paraId="594C0EEB" w14:textId="77777777" w:rsidR="009608FC" w:rsidRPr="002C306C" w:rsidRDefault="006D4640" w:rsidP="00C75A84">
      <w:pPr>
        <w:spacing w:after="0" w:line="240" w:lineRule="auto"/>
        <w:rPr>
          <w:rFonts w:ascii="Sinkin Sans 600 SemiBold" w:hAnsi="Sinkin Sans 600 SemiBold" w:cs="Arial"/>
          <w:b/>
          <w:color w:val="666666"/>
          <w:sz w:val="24"/>
          <w:szCs w:val="24"/>
          <w:u w:val="single"/>
        </w:rPr>
      </w:pPr>
      <w:r w:rsidRPr="002C306C">
        <w:rPr>
          <w:rFonts w:ascii="Sinkin Sans 600 SemiBold" w:hAnsi="Sinkin Sans 600 SemiBold" w:cs="Arial"/>
          <w:b/>
          <w:color w:val="666666"/>
          <w:sz w:val="24"/>
          <w:szCs w:val="24"/>
          <w:u w:val="single"/>
        </w:rPr>
        <w:t>Standard 5</w:t>
      </w:r>
      <w:r w:rsidR="009608FC" w:rsidRPr="002C306C">
        <w:rPr>
          <w:rFonts w:ascii="Sinkin Sans 600 SemiBold" w:hAnsi="Sinkin Sans 600 SemiBold" w:cs="Arial"/>
          <w:b/>
          <w:color w:val="666666"/>
          <w:sz w:val="24"/>
          <w:szCs w:val="24"/>
          <w:u w:val="single"/>
        </w:rPr>
        <w:t>: Support</w:t>
      </w:r>
    </w:p>
    <w:p w14:paraId="55E52244" w14:textId="77777777" w:rsidR="009608FC" w:rsidRPr="002C306C" w:rsidRDefault="009608FC" w:rsidP="00C75A84">
      <w:pPr>
        <w:spacing w:after="0" w:line="240" w:lineRule="auto"/>
        <w:rPr>
          <w:rFonts w:ascii="Sinkin Sans 600 SemiBold" w:hAnsi="Sinkin Sans 600 SemiBold"/>
          <w:b/>
          <w:color w:val="666666"/>
          <w:sz w:val="24"/>
          <w:szCs w:val="24"/>
        </w:rPr>
      </w:pPr>
      <w:r w:rsidRPr="002C306C">
        <w:rPr>
          <w:rFonts w:ascii="Sinkin Sans 600 SemiBold" w:eastAsia="Times New Roman" w:hAnsi="Sinkin Sans 600 SemiBold" w:cs="Arial"/>
          <w:b/>
          <w:color w:val="666666"/>
          <w:sz w:val="24"/>
          <w:szCs w:val="24"/>
          <w:lang w:eastAsia="en-GB"/>
        </w:rPr>
        <w:t>Information specifically aimed at signposting young carers to other resources is available to pupils, including details of young carers’ services and school nurse support (within or outside of school)</w:t>
      </w:r>
    </w:p>
    <w:p w14:paraId="52605CD3" w14:textId="77777777" w:rsidR="00C75A84" w:rsidRPr="002C306C" w:rsidRDefault="00C75A84" w:rsidP="00C75A84">
      <w:pPr>
        <w:spacing w:after="0" w:line="240" w:lineRule="auto"/>
        <w:rPr>
          <w:rFonts w:ascii="Sinkin Sans 600 SemiBold" w:hAnsi="Sinkin Sans 600 SemiBold" w:cs="Arial"/>
          <w:color w:val="666666"/>
          <w:sz w:val="24"/>
          <w:szCs w:val="24"/>
        </w:rPr>
      </w:pPr>
    </w:p>
    <w:p w14:paraId="55D5E77D" w14:textId="77777777" w:rsidR="009608FC" w:rsidRPr="002C306C" w:rsidRDefault="009608FC" w:rsidP="00C75A84">
      <w:pPr>
        <w:spacing w:after="0" w:line="240" w:lineRule="auto"/>
        <w:rPr>
          <w:rFonts w:ascii="Sinkin Sans 600 SemiBold" w:hAnsi="Sinkin Sans 600 SemiBold" w:cs="Arial"/>
          <w:color w:val="666666"/>
          <w:sz w:val="24"/>
          <w:szCs w:val="24"/>
        </w:rPr>
      </w:pPr>
      <w:r w:rsidRPr="002C306C">
        <w:rPr>
          <w:rFonts w:ascii="Sinkin Sans 600 SemiBold" w:hAnsi="Sinkin Sans 600 SemiBold" w:cs="Arial"/>
          <w:color w:val="666666"/>
          <w:sz w:val="24"/>
          <w:szCs w:val="24"/>
        </w:rPr>
        <w:t>Evidence of the noticeboard offering well-being services to students including school health nurse counselling, family support and young carers services.</w:t>
      </w:r>
    </w:p>
    <w:p w14:paraId="0A1E8247" w14:textId="77777777" w:rsidR="0090432D" w:rsidRPr="002C306C" w:rsidRDefault="0090432D" w:rsidP="00C75A84">
      <w:pPr>
        <w:spacing w:after="0" w:line="240" w:lineRule="auto"/>
        <w:rPr>
          <w:rFonts w:ascii="Sinkin Sans 600 SemiBold" w:hAnsi="Sinkin Sans 600 SemiBold" w:cs="Arial"/>
          <w:color w:val="666666"/>
          <w:sz w:val="24"/>
          <w:szCs w:val="24"/>
        </w:rPr>
      </w:pPr>
    </w:p>
    <w:p w14:paraId="4F78856E" w14:textId="77777777" w:rsidR="009608FC" w:rsidRPr="002C306C" w:rsidRDefault="009608FC" w:rsidP="00C75A84">
      <w:pPr>
        <w:spacing w:after="0" w:line="240" w:lineRule="auto"/>
        <w:rPr>
          <w:rFonts w:ascii="Sinkin Sans 600 SemiBold" w:hAnsi="Sinkin Sans 600 SemiBold" w:cs="Arial"/>
          <w:color w:val="666666"/>
          <w:sz w:val="24"/>
          <w:szCs w:val="24"/>
        </w:rPr>
      </w:pPr>
      <w:r w:rsidRPr="002C306C">
        <w:rPr>
          <w:rFonts w:ascii="Sinkin Sans 600 SemiBold" w:hAnsi="Sinkin Sans 600 SemiBold" w:cs="Arial"/>
          <w:color w:val="666666"/>
          <w:sz w:val="24"/>
          <w:szCs w:val="24"/>
        </w:rPr>
        <w:t>Screenshot of social media/emails/Microsoft teams signposting pupils to support</w:t>
      </w:r>
    </w:p>
    <w:p w14:paraId="5DA3AA2C" w14:textId="77777777" w:rsidR="009608FC" w:rsidRPr="002C306C" w:rsidRDefault="009608FC" w:rsidP="00C75A84">
      <w:pPr>
        <w:spacing w:after="0" w:line="240" w:lineRule="auto"/>
        <w:rPr>
          <w:rFonts w:ascii="Sinkin Sans 600 SemiBold" w:hAnsi="Sinkin Sans 600 SemiBold"/>
          <w:color w:val="666666"/>
          <w:sz w:val="24"/>
          <w:szCs w:val="24"/>
        </w:rPr>
      </w:pPr>
      <w:r w:rsidRPr="002C306C">
        <w:rPr>
          <w:rFonts w:ascii="Sinkin Sans 600 SemiBold" w:hAnsi="Sinkin Sans 600 SemiBold" w:cs="Arial"/>
          <w:color w:val="666666"/>
          <w:sz w:val="24"/>
          <w:szCs w:val="24"/>
        </w:rPr>
        <w:t>e.g. homework/academic support, local young carers service, counselling, wellbeing support, healthcare, mentoring etc</w:t>
      </w:r>
      <w:r w:rsidR="000E3B82" w:rsidRPr="002C306C">
        <w:rPr>
          <w:rFonts w:ascii="Sinkin Sans 600 SemiBold" w:hAnsi="Sinkin Sans 600 SemiBold" w:cs="Arial"/>
          <w:color w:val="666666"/>
          <w:sz w:val="24"/>
          <w:szCs w:val="24"/>
        </w:rPr>
        <w:t>.</w:t>
      </w:r>
    </w:p>
    <w:sectPr w:rsidR="009608FC" w:rsidRPr="002C306C" w:rsidSect="009608F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790FD" w14:textId="77777777" w:rsidR="0052251A" w:rsidRDefault="0052251A" w:rsidP="002C306C">
      <w:pPr>
        <w:spacing w:after="0" w:line="240" w:lineRule="auto"/>
      </w:pPr>
      <w:r>
        <w:separator/>
      </w:r>
    </w:p>
  </w:endnote>
  <w:endnote w:type="continuationSeparator" w:id="0">
    <w:p w14:paraId="4D522C07" w14:textId="77777777" w:rsidR="0052251A" w:rsidRDefault="0052251A" w:rsidP="002C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nkin Sans 600 SemiBold">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5DF0" w14:textId="77777777" w:rsidR="0052251A" w:rsidRDefault="0052251A" w:rsidP="002C306C">
      <w:pPr>
        <w:spacing w:after="0" w:line="240" w:lineRule="auto"/>
      </w:pPr>
      <w:r>
        <w:separator/>
      </w:r>
    </w:p>
  </w:footnote>
  <w:footnote w:type="continuationSeparator" w:id="0">
    <w:p w14:paraId="68639993" w14:textId="77777777" w:rsidR="0052251A" w:rsidRDefault="0052251A" w:rsidP="002C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E661" w14:textId="77777777" w:rsidR="002C306C" w:rsidRDefault="002C306C" w:rsidP="002C306C">
    <w:pPr>
      <w:pStyle w:val="Header"/>
      <w:jc w:val="center"/>
    </w:pPr>
    <w:r w:rsidRPr="00327617">
      <w:rPr>
        <w:rFonts w:ascii="Franklin Gothic Book" w:hAnsi="Franklin Gothic Book"/>
        <w:noProof/>
        <w:color w:val="2E74B5" w:themeColor="accent1" w:themeShade="BF"/>
        <w:sz w:val="32"/>
        <w:szCs w:val="32"/>
        <w:lang w:eastAsia="en-GB"/>
      </w:rPr>
      <w:drawing>
        <wp:inline distT="0" distB="0" distL="0" distR="0" wp14:anchorId="7F8D1CC8" wp14:editId="639614AD">
          <wp:extent cx="1114884" cy="867132"/>
          <wp:effectExtent l="0" t="0" r="9525" b="9525"/>
          <wp:docPr id="2" name="Picture 2" descr="C:\Users\Lisa.Thomas\OneDrive - Carers Trust South East Wales\Documents - Young Carers in Schools Programme\Exemplar Tools\The Care Collective Brand Logos\TCC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Thomas\OneDrive - Carers Trust South East Wales\Documents - Young Carers in Schools Programme\Exemplar Tools\The Care Collective Brand Logos\TCC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407" cy="884650"/>
                  </a:xfrm>
                  <a:prstGeom prst="rect">
                    <a:avLst/>
                  </a:prstGeom>
                  <a:noFill/>
                  <a:ln>
                    <a:noFill/>
                  </a:ln>
                </pic:spPr>
              </pic:pic>
            </a:graphicData>
          </a:graphic>
        </wp:inline>
      </w:drawing>
    </w:r>
  </w:p>
  <w:p w14:paraId="5B9AF113" w14:textId="77777777" w:rsidR="002C306C" w:rsidRDefault="002C3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C"/>
    <w:rsid w:val="000B7A3E"/>
    <w:rsid w:val="000E3B82"/>
    <w:rsid w:val="00105DFD"/>
    <w:rsid w:val="002C306C"/>
    <w:rsid w:val="003E3B4A"/>
    <w:rsid w:val="00503D5A"/>
    <w:rsid w:val="0052251A"/>
    <w:rsid w:val="006A051D"/>
    <w:rsid w:val="006D4640"/>
    <w:rsid w:val="006F3138"/>
    <w:rsid w:val="008137EE"/>
    <w:rsid w:val="0090432D"/>
    <w:rsid w:val="009608FC"/>
    <w:rsid w:val="00AA7BF3"/>
    <w:rsid w:val="00B57256"/>
    <w:rsid w:val="00C75A84"/>
    <w:rsid w:val="00DD2E6C"/>
    <w:rsid w:val="00E9058B"/>
    <w:rsid w:val="00F7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1478"/>
  <w15:chartTrackingRefBased/>
  <w15:docId w15:val="{D2D1E383-CFFB-4226-98CD-A311CAF7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06C"/>
  </w:style>
  <w:style w:type="paragraph" w:styleId="Footer">
    <w:name w:val="footer"/>
    <w:basedOn w:val="Normal"/>
    <w:link w:val="FooterChar"/>
    <w:uiPriority w:val="99"/>
    <w:unhideWhenUsed/>
    <w:rsid w:val="002C3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32769">
      <w:bodyDiv w:val="1"/>
      <w:marLeft w:val="0"/>
      <w:marRight w:val="0"/>
      <w:marTop w:val="0"/>
      <w:marBottom w:val="0"/>
      <w:divBdr>
        <w:top w:val="none" w:sz="0" w:space="0" w:color="auto"/>
        <w:left w:val="none" w:sz="0" w:space="0" w:color="auto"/>
        <w:bottom w:val="none" w:sz="0" w:space="0" w:color="auto"/>
        <w:right w:val="none" w:sz="0" w:space="0" w:color="auto"/>
      </w:divBdr>
    </w:div>
    <w:div w:id="2035570186">
      <w:bodyDiv w:val="1"/>
      <w:marLeft w:val="0"/>
      <w:marRight w:val="0"/>
      <w:marTop w:val="0"/>
      <w:marBottom w:val="0"/>
      <w:divBdr>
        <w:top w:val="none" w:sz="0" w:space="0" w:color="auto"/>
        <w:left w:val="none" w:sz="0" w:space="0" w:color="auto"/>
        <w:bottom w:val="none" w:sz="0" w:space="0" w:color="auto"/>
        <w:right w:val="none" w:sz="0" w:space="0" w:color="auto"/>
      </w:divBdr>
      <w:divsChild>
        <w:div w:id="159115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E8F9A172BD468C19C4880EB03F43" ma:contentTypeVersion="16" ma:contentTypeDescription="Create a new document." ma:contentTypeScope="" ma:versionID="c89c207a79644dff5c273bbe0a2ee91c">
  <xsd:schema xmlns:xsd="http://www.w3.org/2001/XMLSchema" xmlns:xs="http://www.w3.org/2001/XMLSchema" xmlns:p="http://schemas.microsoft.com/office/2006/metadata/properties" xmlns:ns2="d7fd1416-c846-4fc6-a237-9f2ae6b91bc4" xmlns:ns3="e048d78e-d794-4018-ae51-ec573e6a1a52" targetNamespace="http://schemas.microsoft.com/office/2006/metadata/properties" ma:root="true" ma:fieldsID="e35ed02480b77eabc6a115e15fa8ef55" ns2:_="" ns3:_="">
    <xsd:import namespace="d7fd1416-c846-4fc6-a237-9f2ae6b91bc4"/>
    <xsd:import namespace="e048d78e-d794-4018-ae51-ec573e6a1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1416-c846-4fc6-a237-9f2ae6b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fda843-4e92-43a3-8b58-d0fb753c88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48d78e-d794-4018-ae51-ec573e6a1a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6311b8-3098-404b-aeab-a60d370b2ae9}" ma:internalName="TaxCatchAll" ma:showField="CatchAllData" ma:web="e048d78e-d794-4018-ae51-ec573e6a1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fd1416-c846-4fc6-a237-9f2ae6b91bc4">
      <Terms xmlns="http://schemas.microsoft.com/office/infopath/2007/PartnerControls"/>
    </lcf76f155ced4ddcb4097134ff3c332f>
    <TaxCatchAll xmlns="e048d78e-d794-4018-ae51-ec573e6a1a52" xsi:nil="true"/>
  </documentManagement>
</p:properties>
</file>

<file path=customXml/itemProps1.xml><?xml version="1.0" encoding="utf-8"?>
<ds:datastoreItem xmlns:ds="http://schemas.openxmlformats.org/officeDocument/2006/customXml" ds:itemID="{0787EEC9-2537-487C-AA6E-36CA50415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1416-c846-4fc6-a237-9f2ae6b91bc4"/>
    <ds:schemaRef ds:uri="e048d78e-d794-4018-ae51-ec573e6a1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CB2DB-1D66-4912-A945-ABAAE7C7E46E}">
  <ds:schemaRefs>
    <ds:schemaRef ds:uri="http://schemas.microsoft.com/sharepoint/v3/contenttype/forms"/>
  </ds:schemaRefs>
</ds:datastoreItem>
</file>

<file path=customXml/itemProps3.xml><?xml version="1.0" encoding="utf-8"?>
<ds:datastoreItem xmlns:ds="http://schemas.openxmlformats.org/officeDocument/2006/customXml" ds:itemID="{449BA569-14BE-488E-A99D-16CAA187B375}">
  <ds:schemaRefs>
    <ds:schemaRef ds:uri="http://purl.org/dc/dcmitype/"/>
    <ds:schemaRef ds:uri="http://www.w3.org/XML/1998/namespace"/>
    <ds:schemaRef ds:uri="http://schemas.microsoft.com/office/2006/documentManagement/types"/>
    <ds:schemaRef ds:uri="http://purl.org/dc/elements/1.1/"/>
    <ds:schemaRef ds:uri="http://purl.org/dc/terms/"/>
    <ds:schemaRef ds:uri="e048d78e-d794-4018-ae51-ec573e6a1a52"/>
    <ds:schemaRef ds:uri="http://schemas.microsoft.com/office/2006/metadata/properties"/>
    <ds:schemaRef ds:uri="d7fd1416-c846-4fc6-a237-9f2ae6b91bc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Kieran Harris</cp:lastModifiedBy>
  <cp:revision>2</cp:revision>
  <dcterms:created xsi:type="dcterms:W3CDTF">2022-06-16T08:55:00Z</dcterms:created>
  <dcterms:modified xsi:type="dcterms:W3CDTF">2022-06-16T08:55:00Z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0x01010029F2E8F9A172BD468C19C4880EB03F43</vt:lpwstr>
  </property>
  <property fmtid="{D5CDD505-2E9C-101B-9397-08002B2CF9AE}" pid="3" name="MediaServiceImageTags">
    <vt:lpwstr/>
  </property>
</Properties>
</file>