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EC599" w14:textId="0E5C826D" w:rsidR="005A0930" w:rsidRDefault="00677C09" w:rsidP="004535BE">
      <w:pPr>
        <w:spacing w:after="0" w:line="240" w:lineRule="auto"/>
        <w:rPr>
          <w:rFonts w:ascii="Franklin Gothic Book" w:hAnsi="Franklin Gothic Book"/>
          <w:color w:val="2E74B5" w:themeColor="accent1" w:themeShade="BF"/>
          <w:sz w:val="32"/>
          <w:szCs w:val="24"/>
        </w:rPr>
      </w:pPr>
      <w:bookmarkStart w:id="0" w:name="_GoBack"/>
      <w:bookmarkEnd w:id="0"/>
      <w:r w:rsidRPr="00327617">
        <w:rPr>
          <w:rFonts w:ascii="Verdana" w:hAnsi="Verdana"/>
          <w:noProof/>
          <w:color w:val="666666"/>
          <w:lang w:eastAsia="en-GB"/>
        </w:rPr>
        <mc:AlternateContent>
          <mc:Choice Requires="wps">
            <w:drawing>
              <wp:anchor distT="0" distB="0" distL="114300" distR="114300" simplePos="0" relativeHeight="251659264" behindDoc="0" locked="0" layoutInCell="1" allowOverlap="1" wp14:anchorId="0E043810" wp14:editId="1EB839EA">
                <wp:simplePos x="0" y="0"/>
                <wp:positionH relativeFrom="margin">
                  <wp:posOffset>176034</wp:posOffset>
                </wp:positionH>
                <wp:positionV relativeFrom="paragraph">
                  <wp:posOffset>67948</wp:posOffset>
                </wp:positionV>
                <wp:extent cx="6332342" cy="7261412"/>
                <wp:effectExtent l="19050" t="19050" r="30480" b="34925"/>
                <wp:wrapNone/>
                <wp:docPr id="47" name="Text Box 47"/>
                <wp:cNvGraphicFramePr/>
                <a:graphic xmlns:a="http://schemas.openxmlformats.org/drawingml/2006/main">
                  <a:graphicData uri="http://schemas.microsoft.com/office/word/2010/wordprocessingShape">
                    <wps:wsp>
                      <wps:cNvSpPr txBox="1"/>
                      <wps:spPr>
                        <a:xfrm>
                          <a:off x="0" y="0"/>
                          <a:ext cx="6332342" cy="7261412"/>
                        </a:xfrm>
                        <a:prstGeom prst="rect">
                          <a:avLst/>
                        </a:prstGeom>
                        <a:solidFill>
                          <a:srgbClr val="FFFFFF"/>
                        </a:solidFill>
                        <a:ln w="57150">
                          <a:solidFill>
                            <a:srgbClr val="ED983A"/>
                          </a:solidFill>
                          <a:prstDash val="solid"/>
                        </a:ln>
                      </wps:spPr>
                      <wps:txbx>
                        <w:txbxContent>
                          <w:p w14:paraId="7C490B33" w14:textId="77777777" w:rsidR="00677C09" w:rsidRPr="00327617" w:rsidRDefault="00677C09" w:rsidP="00677C09">
                            <w:pPr>
                              <w:spacing w:after="0" w:line="240" w:lineRule="auto"/>
                              <w:jc w:val="center"/>
                              <w:rPr>
                                <w:rFonts w:ascii="Sinkin Sans 600 SemiBold" w:hAnsi="Sinkin Sans 600 SemiBold"/>
                                <w:b/>
                                <w:color w:val="666666"/>
                                <w:sz w:val="96"/>
                                <w:szCs w:val="96"/>
                              </w:rPr>
                            </w:pPr>
                            <w:r w:rsidRPr="00327617">
                              <w:rPr>
                                <w:rFonts w:ascii="Sinkin Sans 600 SemiBold" w:hAnsi="Sinkin Sans 600 SemiBold"/>
                                <w:b/>
                                <w:color w:val="666666"/>
                                <w:sz w:val="96"/>
                                <w:szCs w:val="96"/>
                              </w:rPr>
                              <w:t>Young Carers in Schools</w:t>
                            </w:r>
                          </w:p>
                          <w:p w14:paraId="193F8D8E" w14:textId="77777777" w:rsidR="00677C09" w:rsidRPr="00327617" w:rsidRDefault="00677C09" w:rsidP="00677C09">
                            <w:pPr>
                              <w:spacing w:after="0" w:line="240" w:lineRule="auto"/>
                              <w:jc w:val="center"/>
                              <w:rPr>
                                <w:rFonts w:ascii="Sinkin Sans 600 SemiBold" w:hAnsi="Sinkin Sans 600 SemiBold"/>
                                <w:b/>
                                <w:color w:val="666666"/>
                                <w:sz w:val="96"/>
                                <w:szCs w:val="96"/>
                              </w:rPr>
                            </w:pPr>
                            <w:r w:rsidRPr="00327617">
                              <w:rPr>
                                <w:rFonts w:ascii="Sinkin Sans 600 SemiBold" w:hAnsi="Sinkin Sans 600 SemiBold"/>
                                <w:b/>
                                <w:color w:val="666666"/>
                                <w:sz w:val="96"/>
                                <w:szCs w:val="96"/>
                              </w:rPr>
                              <w:t>Programme</w:t>
                            </w:r>
                          </w:p>
                          <w:p w14:paraId="362634F6" w14:textId="15CA29FA" w:rsidR="00677C09" w:rsidRPr="00327617" w:rsidRDefault="00677C09" w:rsidP="00677C09">
                            <w:pPr>
                              <w:spacing w:after="0" w:line="240" w:lineRule="auto"/>
                              <w:jc w:val="center"/>
                              <w:rPr>
                                <w:rFonts w:ascii="Sinkin Sans 600 SemiBold" w:hAnsi="Sinkin Sans 600 SemiBold"/>
                                <w:b/>
                                <w:color w:val="666666"/>
                                <w:sz w:val="96"/>
                                <w:szCs w:val="96"/>
                              </w:rPr>
                            </w:pPr>
                            <w:r>
                              <w:rPr>
                                <w:rFonts w:ascii="Sinkin Sans 600 SemiBold" w:hAnsi="Sinkin Sans 600 SemiBold"/>
                                <w:b/>
                                <w:color w:val="666666"/>
                                <w:sz w:val="96"/>
                                <w:szCs w:val="96"/>
                              </w:rPr>
                              <w:t>Best Practice</w:t>
                            </w:r>
                          </w:p>
                          <w:p w14:paraId="72CA99EE" w14:textId="77777777" w:rsidR="00677C09" w:rsidRPr="00327617" w:rsidRDefault="00677C09" w:rsidP="00677C09">
                            <w:pPr>
                              <w:spacing w:after="0" w:line="240" w:lineRule="auto"/>
                              <w:jc w:val="center"/>
                              <w:rPr>
                                <w:rFonts w:ascii="Sinkin Sans 600 SemiBold" w:hAnsi="Sinkin Sans 600 SemiBold"/>
                                <w:b/>
                                <w:color w:val="666666"/>
                                <w:sz w:val="96"/>
                                <w:szCs w:val="96"/>
                              </w:rPr>
                            </w:pPr>
                            <w:r>
                              <w:rPr>
                                <w:rFonts w:ascii="Sinkin Sans 600 SemiBold" w:hAnsi="Sinkin Sans 600 SemiBold"/>
                                <w:b/>
                                <w:color w:val="666666"/>
                                <w:sz w:val="96"/>
                                <w:szCs w:val="96"/>
                              </w:rPr>
                              <w:t>2022</w:t>
                            </w:r>
                          </w:p>
                          <w:p w14:paraId="6180341F" w14:textId="77777777" w:rsidR="00677C09" w:rsidRPr="00327617" w:rsidRDefault="00677C09" w:rsidP="00677C09">
                            <w:pPr>
                              <w:spacing w:after="0" w:line="240" w:lineRule="auto"/>
                              <w:jc w:val="center"/>
                              <w:rPr>
                                <w:rFonts w:ascii="Sinkin Sans 600 SemiBold" w:hAnsi="Sinkin Sans 600 SemiBold"/>
                                <w:sz w:val="92"/>
                                <w:szCs w:val="92"/>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0E043810" id="_x0000_t202" coordsize="21600,21600" o:spt="202" path="m,l,21600r21600,l21600,xe">
                <v:stroke joinstyle="miter"/>
                <v:path gradientshapeok="t" o:connecttype="rect"/>
              </v:shapetype>
              <v:shape id="Text Box 47" o:spid="_x0000_s1026" type="#_x0000_t202" style="position:absolute;margin-left:13.85pt;margin-top:5.35pt;width:498.6pt;height:57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" strokecolor="#ed983a" strokeweight="4.5pt">
                <v:textbox>
                  <w:txbxContent>
                    <w:p w14:paraId="7C490B33" w14:textId="77777777" w:rsidR="00677C09" w:rsidRPr="00327617" w:rsidRDefault="00677C09" w:rsidP="00677C09">
                      <w:pPr>
                        <w:spacing w:after="0" w:line="240" w:lineRule="auto"/>
                        <w:jc w:val="center"/>
                        <w:rPr>
                          <w:rFonts w:ascii="Sinkin Sans 600 SemiBold" w:hAnsi="Sinkin Sans 600 SemiBold"/>
                          <w:b/>
                          <w:color w:val="666666"/>
                          <w:sz w:val="96"/>
                          <w:szCs w:val="96"/>
                        </w:rPr>
                      </w:pPr>
                      <w:r w:rsidRPr="00327617">
                        <w:rPr>
                          <w:rFonts w:ascii="Sinkin Sans 600 SemiBold" w:hAnsi="Sinkin Sans 600 SemiBold"/>
                          <w:b/>
                          <w:color w:val="666666"/>
                          <w:sz w:val="96"/>
                          <w:szCs w:val="96"/>
                        </w:rPr>
                        <w:t>Young Carers in Schools</w:t>
                      </w:r>
                    </w:p>
                    <w:p w14:paraId="193F8D8E" w14:textId="77777777" w:rsidR="00677C09" w:rsidRPr="00327617" w:rsidRDefault="00677C09" w:rsidP="00677C09">
                      <w:pPr>
                        <w:spacing w:after="0" w:line="240" w:lineRule="auto"/>
                        <w:jc w:val="center"/>
                        <w:rPr>
                          <w:rFonts w:ascii="Sinkin Sans 600 SemiBold" w:hAnsi="Sinkin Sans 600 SemiBold"/>
                          <w:b/>
                          <w:color w:val="666666"/>
                          <w:sz w:val="96"/>
                          <w:szCs w:val="96"/>
                        </w:rPr>
                      </w:pPr>
                      <w:r w:rsidRPr="00327617">
                        <w:rPr>
                          <w:rFonts w:ascii="Sinkin Sans 600 SemiBold" w:hAnsi="Sinkin Sans 600 SemiBold"/>
                          <w:b/>
                          <w:color w:val="666666"/>
                          <w:sz w:val="96"/>
                          <w:szCs w:val="96"/>
                        </w:rPr>
                        <w:t>Programme</w:t>
                      </w:r>
                    </w:p>
                    <w:p w14:paraId="362634F6" w14:textId="15CA29FA" w:rsidR="00677C09" w:rsidRPr="00327617" w:rsidRDefault="00677C09" w:rsidP="00677C09">
                      <w:pPr>
                        <w:spacing w:after="0" w:line="240" w:lineRule="auto"/>
                        <w:jc w:val="center"/>
                        <w:rPr>
                          <w:rFonts w:ascii="Sinkin Sans 600 SemiBold" w:hAnsi="Sinkin Sans 600 SemiBold"/>
                          <w:b/>
                          <w:color w:val="666666"/>
                          <w:sz w:val="96"/>
                          <w:szCs w:val="96"/>
                        </w:rPr>
                      </w:pPr>
                      <w:r>
                        <w:rPr>
                          <w:rFonts w:ascii="Sinkin Sans 600 SemiBold" w:hAnsi="Sinkin Sans 600 SemiBold"/>
                          <w:b/>
                          <w:color w:val="666666"/>
                          <w:sz w:val="96"/>
                          <w:szCs w:val="96"/>
                        </w:rPr>
                        <w:t>Best Practice</w:t>
                      </w:r>
                    </w:p>
                    <w:p w14:paraId="72CA99EE" w14:textId="77777777" w:rsidR="00677C09" w:rsidRPr="00327617" w:rsidRDefault="00677C09" w:rsidP="00677C09">
                      <w:pPr>
                        <w:spacing w:after="0" w:line="240" w:lineRule="auto"/>
                        <w:jc w:val="center"/>
                        <w:rPr>
                          <w:rFonts w:ascii="Sinkin Sans 600 SemiBold" w:hAnsi="Sinkin Sans 600 SemiBold"/>
                          <w:b/>
                          <w:color w:val="666666"/>
                          <w:sz w:val="96"/>
                          <w:szCs w:val="96"/>
                        </w:rPr>
                      </w:pPr>
                      <w:r>
                        <w:rPr>
                          <w:rFonts w:ascii="Sinkin Sans 600 SemiBold" w:hAnsi="Sinkin Sans 600 SemiBold"/>
                          <w:b/>
                          <w:color w:val="666666"/>
                          <w:sz w:val="96"/>
                          <w:szCs w:val="96"/>
                        </w:rPr>
                        <w:t>2022</w:t>
                      </w:r>
                    </w:p>
                    <w:p w14:paraId="6180341F" w14:textId="77777777" w:rsidR="00677C09" w:rsidRPr="00327617" w:rsidRDefault="00677C09" w:rsidP="00677C09">
                      <w:pPr>
                        <w:spacing w:after="0" w:line="240" w:lineRule="auto"/>
                        <w:jc w:val="center"/>
                        <w:rPr>
                          <w:rFonts w:ascii="Sinkin Sans 600 SemiBold" w:hAnsi="Sinkin Sans 600 SemiBold"/>
                          <w:sz w:val="92"/>
                          <w:szCs w:val="92"/>
                        </w:rPr>
                      </w:pPr>
                    </w:p>
                  </w:txbxContent>
                </v:textbox>
                <w10:wrap anchorx="margin"/>
              </v:shape>
            </w:pict>
          </mc:Fallback>
        </mc:AlternateContent>
      </w:r>
      <w:r w:rsidR="005A0930">
        <w:rPr>
          <w:rFonts w:ascii="Franklin Gothic Book" w:hAnsi="Franklin Gothic Book"/>
          <w:color w:val="2E74B5" w:themeColor="accent1" w:themeShade="BF"/>
          <w:sz w:val="32"/>
          <w:szCs w:val="32"/>
        </w:rPr>
        <w:br w:type="page"/>
      </w:r>
    </w:p>
    <w:p w14:paraId="50576D49" w14:textId="77777777" w:rsidR="00F30DE3" w:rsidRPr="00677C09" w:rsidRDefault="004535BE" w:rsidP="004535BE">
      <w:pPr>
        <w:pStyle w:val="paragraph"/>
        <w:spacing w:before="0" w:beforeAutospacing="0" w:after="0" w:afterAutospacing="0"/>
        <w:textAlignment w:val="baseline"/>
        <w:rPr>
          <w:rFonts w:ascii="Sinkin Sans 600 SemiBold" w:hAnsi="Sinkin Sans 600 SemiBold" w:cs="Segoe UI"/>
          <w:b/>
          <w:color w:val="666666"/>
          <w:u w:val="single"/>
        </w:rPr>
      </w:pPr>
      <w:r w:rsidRPr="00677C09">
        <w:rPr>
          <w:rStyle w:val="normaltextrun"/>
          <w:rFonts w:ascii="Sinkin Sans 600 SemiBold" w:hAnsi="Sinkin Sans 600 SemiBold" w:cs="Segoe UI"/>
          <w:b/>
          <w:color w:val="666666"/>
          <w:u w:val="single"/>
        </w:rPr>
        <w:lastRenderedPageBreak/>
        <w:t>Standard 1</w:t>
      </w:r>
      <w:r w:rsidR="00F30DE3" w:rsidRPr="00677C09">
        <w:rPr>
          <w:rStyle w:val="normaltextrun"/>
          <w:rFonts w:ascii="Sinkin Sans 600 SemiBold" w:hAnsi="Sinkin Sans 600 SemiBold" w:cs="Segoe UI"/>
          <w:b/>
          <w:color w:val="666666"/>
          <w:u w:val="single"/>
        </w:rPr>
        <w:t>: Understand</w:t>
      </w:r>
      <w:r w:rsidR="00F30DE3" w:rsidRPr="00677C09">
        <w:rPr>
          <w:rStyle w:val="eop"/>
          <w:rFonts w:ascii="Sinkin Sans 600 SemiBold" w:hAnsi="Sinkin Sans 600 SemiBold" w:cs="Segoe UI"/>
          <w:b/>
          <w:color w:val="666666"/>
          <w:u w:val="single"/>
        </w:rPr>
        <w:t> </w:t>
      </w:r>
    </w:p>
    <w:p w14:paraId="6E7BEAA2" w14:textId="77777777" w:rsidR="00F30DE3" w:rsidRPr="00677C09" w:rsidRDefault="00F30DE3" w:rsidP="004535BE">
      <w:pPr>
        <w:pStyle w:val="paragraph"/>
        <w:spacing w:before="0" w:beforeAutospacing="0" w:after="0" w:afterAutospacing="0"/>
        <w:textAlignment w:val="baseline"/>
        <w:rPr>
          <w:rFonts w:ascii="Sinkin Sans 600 SemiBold" w:hAnsi="Sinkin Sans 600 SemiBold" w:cs="Segoe UI"/>
          <w:color w:val="666666"/>
        </w:rPr>
      </w:pPr>
      <w:r w:rsidRPr="00677C09">
        <w:rPr>
          <w:rStyle w:val="eop"/>
          <w:rFonts w:ascii="Sinkin Sans 600 SemiBold" w:hAnsi="Sinkin Sans 600 SemiBold" w:cs="Segoe UI"/>
          <w:color w:val="666666"/>
        </w:rPr>
        <w:t> </w:t>
      </w:r>
    </w:p>
    <w:p w14:paraId="622D5FD6" w14:textId="04697B2C" w:rsidR="00EB64F3" w:rsidRPr="00677C09" w:rsidRDefault="00F30DE3" w:rsidP="3FBAE6D8">
      <w:pPr>
        <w:pStyle w:val="paragraph"/>
        <w:spacing w:before="0" w:beforeAutospacing="0" w:after="0" w:afterAutospacing="0"/>
        <w:textAlignment w:val="baseline"/>
        <w:rPr>
          <w:rStyle w:val="eop"/>
          <w:rFonts w:ascii="Sinkin Sans 600 SemiBold" w:hAnsi="Sinkin Sans 600 SemiBold" w:cs="Segoe UI"/>
          <w:b/>
          <w:bCs/>
          <w:color w:val="666666"/>
        </w:rPr>
      </w:pPr>
      <w:r w:rsidRPr="00677C09">
        <w:rPr>
          <w:rStyle w:val="normaltextrun"/>
          <w:rFonts w:ascii="Sinkin Sans 600 SemiBold" w:hAnsi="Sinkin Sans 600 SemiBold" w:cs="Segoe UI"/>
          <w:b/>
          <w:bCs/>
          <w:color w:val="666666"/>
        </w:rPr>
        <w:t>The Young Carers’ School Operational Lead can show established processes within and outside of the school for inter-agency working to support young carers and their families</w:t>
      </w:r>
      <w:r w:rsidR="68AB60B6" w:rsidRPr="00677C09">
        <w:rPr>
          <w:rStyle w:val="normaltextrun"/>
          <w:rFonts w:ascii="Sinkin Sans 600 SemiBold" w:hAnsi="Sinkin Sans 600 SemiBold" w:cs="Segoe UI"/>
          <w:b/>
          <w:bCs/>
          <w:color w:val="666666"/>
        </w:rPr>
        <w:t>.</w:t>
      </w:r>
    </w:p>
    <w:p w14:paraId="107D31D7" w14:textId="683516EA"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Anonymised referral form for support for young carers</w:t>
      </w:r>
      <w:r w:rsidR="0ACEAE29" w:rsidRPr="00677C09">
        <w:rPr>
          <w:rFonts w:ascii="Sinkin Sans 600 SemiBold" w:hAnsi="Sinkin Sans 600 SemiBold"/>
          <w:color w:val="666666"/>
          <w:sz w:val="24"/>
          <w:szCs w:val="24"/>
        </w:rPr>
        <w:t>.</w:t>
      </w:r>
    </w:p>
    <w:p w14:paraId="6A05A809" w14:textId="77777777" w:rsidR="00F30DE3" w:rsidRPr="00677C09" w:rsidRDefault="00F30DE3" w:rsidP="004535BE">
      <w:pPr>
        <w:spacing w:after="0" w:line="240" w:lineRule="auto"/>
        <w:rPr>
          <w:rFonts w:ascii="Sinkin Sans 600 SemiBold" w:hAnsi="Sinkin Sans 600 SemiBold"/>
          <w:color w:val="666666"/>
          <w:sz w:val="24"/>
          <w:szCs w:val="24"/>
        </w:rPr>
      </w:pPr>
    </w:p>
    <w:p w14:paraId="3D7CD157" w14:textId="77777777"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 xml:space="preserve">Minutes of meetings where young carers support needs and the outcome of support put in place. </w:t>
      </w:r>
    </w:p>
    <w:p w14:paraId="5A39BBE3" w14:textId="77777777" w:rsidR="00F30DE3" w:rsidRPr="00677C09" w:rsidRDefault="00F30DE3" w:rsidP="004535BE">
      <w:pPr>
        <w:spacing w:after="0" w:line="240" w:lineRule="auto"/>
        <w:rPr>
          <w:rFonts w:ascii="Sinkin Sans 600 SemiBold" w:hAnsi="Sinkin Sans 600 SemiBold"/>
          <w:color w:val="666666"/>
          <w:sz w:val="24"/>
          <w:szCs w:val="24"/>
        </w:rPr>
      </w:pPr>
    </w:p>
    <w:p w14:paraId="60DCD9E1" w14:textId="618C9D14"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Evidence of links with the local YCs</w:t>
      </w:r>
      <w:r w:rsidR="60E694C7" w:rsidRPr="00677C09">
        <w:rPr>
          <w:rFonts w:ascii="Sinkin Sans 600 SemiBold" w:hAnsi="Sinkin Sans 600 SemiBold"/>
          <w:color w:val="666666"/>
          <w:sz w:val="24"/>
          <w:szCs w:val="24"/>
        </w:rPr>
        <w:t>.</w:t>
      </w:r>
    </w:p>
    <w:p w14:paraId="41C8F396" w14:textId="77777777" w:rsidR="00F30DE3" w:rsidRPr="00677C09" w:rsidRDefault="00F30DE3" w:rsidP="004535BE">
      <w:pPr>
        <w:spacing w:after="0" w:line="240" w:lineRule="auto"/>
        <w:rPr>
          <w:rFonts w:ascii="Sinkin Sans 600 SemiBold" w:hAnsi="Sinkin Sans 600 SemiBold"/>
          <w:color w:val="666666"/>
          <w:sz w:val="24"/>
          <w:szCs w:val="24"/>
        </w:rPr>
      </w:pPr>
    </w:p>
    <w:p w14:paraId="7189FFFF" w14:textId="78D12F07"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Feedback from a young carer on support they have received. Case study / quote comments</w:t>
      </w:r>
      <w:r w:rsidR="7AD2BBF5" w:rsidRPr="00677C09">
        <w:rPr>
          <w:rFonts w:ascii="Sinkin Sans 600 SemiBold" w:hAnsi="Sinkin Sans 600 SemiBold"/>
          <w:color w:val="666666"/>
          <w:sz w:val="24"/>
          <w:szCs w:val="24"/>
        </w:rPr>
        <w:t>.</w:t>
      </w:r>
    </w:p>
    <w:p w14:paraId="72A3D3EC" w14:textId="77777777" w:rsidR="00F30DE3" w:rsidRPr="00677C09" w:rsidRDefault="00F30DE3" w:rsidP="004535BE">
      <w:pPr>
        <w:spacing w:after="0" w:line="240" w:lineRule="auto"/>
        <w:rPr>
          <w:rFonts w:ascii="Sinkin Sans 600 SemiBold" w:hAnsi="Sinkin Sans 600 SemiBold"/>
          <w:color w:val="666666"/>
          <w:sz w:val="24"/>
          <w:szCs w:val="24"/>
        </w:rPr>
      </w:pPr>
    </w:p>
    <w:p w14:paraId="0D0B940D" w14:textId="77777777" w:rsidR="00F30DE3" w:rsidRPr="00677C09" w:rsidRDefault="00F30DE3" w:rsidP="004535BE">
      <w:pPr>
        <w:spacing w:after="0" w:line="240" w:lineRule="auto"/>
        <w:rPr>
          <w:rFonts w:ascii="Sinkin Sans 600 SemiBold" w:hAnsi="Sinkin Sans 600 SemiBold"/>
          <w:color w:val="666666"/>
          <w:sz w:val="24"/>
          <w:szCs w:val="24"/>
        </w:rPr>
      </w:pPr>
    </w:p>
    <w:p w14:paraId="6DC78B11" w14:textId="53673DA9" w:rsidR="00F30DE3" w:rsidRPr="00677C09" w:rsidRDefault="00F30DE3" w:rsidP="3FBAE6D8">
      <w:pPr>
        <w:spacing w:after="0" w:line="240" w:lineRule="auto"/>
        <w:rPr>
          <w:rFonts w:ascii="Sinkin Sans 600 SemiBold" w:hAnsi="Sinkin Sans 600 SemiBold"/>
          <w:b/>
          <w:bCs/>
          <w:color w:val="666666"/>
          <w:sz w:val="24"/>
          <w:szCs w:val="24"/>
        </w:rPr>
      </w:pPr>
      <w:r w:rsidRPr="00677C09">
        <w:rPr>
          <w:rFonts w:ascii="Sinkin Sans 600 SemiBold" w:hAnsi="Sinkin Sans 600 SemiBold"/>
          <w:b/>
          <w:bCs/>
          <w:color w:val="666666"/>
          <w:sz w:val="24"/>
          <w:szCs w:val="24"/>
        </w:rPr>
        <w:t>Monitoring of internal management systems and engagement with pupils is utilised to identify when additional support may be needed for the young person and the family and appropriate support is given / referrals made</w:t>
      </w:r>
      <w:r w:rsidR="7AD560F7" w:rsidRPr="00677C09">
        <w:rPr>
          <w:rFonts w:ascii="Sinkin Sans 600 SemiBold" w:hAnsi="Sinkin Sans 600 SemiBold"/>
          <w:b/>
          <w:bCs/>
          <w:color w:val="666666"/>
          <w:sz w:val="24"/>
          <w:szCs w:val="24"/>
        </w:rPr>
        <w:t>.</w:t>
      </w:r>
    </w:p>
    <w:p w14:paraId="77F31BC2" w14:textId="2A68C493"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Tracking data for young carers attendance / attainment through SIMs or other systems Excel</w:t>
      </w:r>
      <w:r w:rsidR="5D700955" w:rsidRPr="00677C09">
        <w:rPr>
          <w:rFonts w:ascii="Sinkin Sans 600 SemiBold" w:hAnsi="Sinkin Sans 600 SemiBold"/>
          <w:color w:val="666666"/>
          <w:sz w:val="24"/>
          <w:szCs w:val="24"/>
        </w:rPr>
        <w:t>.</w:t>
      </w:r>
    </w:p>
    <w:p w14:paraId="0E27B00A" w14:textId="77777777" w:rsidR="00F30DE3" w:rsidRPr="00677C09" w:rsidRDefault="00F30DE3" w:rsidP="004535BE">
      <w:pPr>
        <w:spacing w:after="0" w:line="240" w:lineRule="auto"/>
        <w:rPr>
          <w:rFonts w:ascii="Sinkin Sans 600 SemiBold" w:hAnsi="Sinkin Sans 600 SemiBold"/>
          <w:color w:val="666666"/>
          <w:sz w:val="24"/>
          <w:szCs w:val="24"/>
        </w:rPr>
      </w:pPr>
    </w:p>
    <w:p w14:paraId="7D0F0FB7" w14:textId="615A795D" w:rsidR="00F30DE3" w:rsidRPr="00677C09" w:rsidRDefault="00F30DE3" w:rsidP="3FBAE6D8">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Processes for students including young carers who are not meeting their targets</w:t>
      </w:r>
      <w:r w:rsidR="2766A8D9" w:rsidRPr="00677C09">
        <w:rPr>
          <w:rFonts w:ascii="Sinkin Sans 600 SemiBold" w:hAnsi="Sinkin Sans 600 SemiBold"/>
          <w:color w:val="666666"/>
          <w:sz w:val="24"/>
          <w:szCs w:val="24"/>
        </w:rPr>
        <w:t>.</w:t>
      </w:r>
    </w:p>
    <w:p w14:paraId="60061E4C" w14:textId="77777777" w:rsidR="00F30DE3" w:rsidRPr="00677C09" w:rsidRDefault="00F30DE3" w:rsidP="004535BE">
      <w:pPr>
        <w:spacing w:after="0" w:line="240" w:lineRule="auto"/>
        <w:rPr>
          <w:rFonts w:ascii="Sinkin Sans 600 SemiBold" w:hAnsi="Sinkin Sans 600 SemiBold"/>
          <w:color w:val="666666"/>
          <w:sz w:val="24"/>
          <w:szCs w:val="24"/>
        </w:rPr>
      </w:pPr>
    </w:p>
    <w:p w14:paraId="5BCD9E94" w14:textId="5995B5B0"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Evidence of support offered to students struggling with attendance and attainment</w:t>
      </w:r>
      <w:r w:rsidR="2C1CA73B" w:rsidRPr="00677C09">
        <w:rPr>
          <w:rFonts w:ascii="Sinkin Sans 600 SemiBold" w:hAnsi="Sinkin Sans 600 SemiBold"/>
          <w:color w:val="666666"/>
          <w:sz w:val="24"/>
          <w:szCs w:val="24"/>
        </w:rPr>
        <w:t>.</w:t>
      </w:r>
    </w:p>
    <w:p w14:paraId="44EAFD9C" w14:textId="77777777" w:rsidR="00F30DE3" w:rsidRPr="00677C09" w:rsidRDefault="00F30DE3" w:rsidP="004535BE">
      <w:pPr>
        <w:spacing w:after="0" w:line="240" w:lineRule="auto"/>
        <w:rPr>
          <w:rFonts w:ascii="Sinkin Sans 600 SemiBold" w:hAnsi="Sinkin Sans 600 SemiBold"/>
          <w:color w:val="666666"/>
          <w:sz w:val="24"/>
          <w:szCs w:val="24"/>
        </w:rPr>
      </w:pPr>
    </w:p>
    <w:p w14:paraId="4D0CE979" w14:textId="6A3DC385"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Evidence of an impact in the support offered (an increase in attendance/attainment, well-being)</w:t>
      </w:r>
      <w:r w:rsidR="7C461DA5" w:rsidRPr="00677C09">
        <w:rPr>
          <w:rFonts w:ascii="Sinkin Sans 600 SemiBold" w:hAnsi="Sinkin Sans 600 SemiBold"/>
          <w:color w:val="666666"/>
          <w:sz w:val="24"/>
          <w:szCs w:val="24"/>
        </w:rPr>
        <w:t>.</w:t>
      </w:r>
    </w:p>
    <w:p w14:paraId="4B94D5A5" w14:textId="77777777" w:rsidR="00F30DE3" w:rsidRPr="00677C09" w:rsidRDefault="00F30DE3" w:rsidP="004535BE">
      <w:pPr>
        <w:spacing w:after="0" w:line="240" w:lineRule="auto"/>
        <w:rPr>
          <w:rFonts w:ascii="Sinkin Sans 600 SemiBold" w:hAnsi="Sinkin Sans 600 SemiBold"/>
          <w:color w:val="666666"/>
          <w:sz w:val="24"/>
          <w:szCs w:val="24"/>
        </w:rPr>
      </w:pPr>
    </w:p>
    <w:p w14:paraId="7765FC74" w14:textId="7586D3D1" w:rsidR="00F30DE3" w:rsidRPr="00677C09" w:rsidRDefault="00F30DE3" w:rsidP="3FBAE6D8">
      <w:pPr>
        <w:spacing w:after="0" w:line="240" w:lineRule="auto"/>
        <w:rPr>
          <w:rStyle w:val="eop"/>
          <w:rFonts w:ascii="Sinkin Sans 600 SemiBold" w:hAnsi="Sinkin Sans 600 SemiBold"/>
          <w:b/>
          <w:bCs/>
          <w:color w:val="666666"/>
          <w:sz w:val="24"/>
          <w:szCs w:val="24"/>
          <w:shd w:val="clear" w:color="auto" w:fill="FFFFFF"/>
        </w:rPr>
      </w:pPr>
      <w:r w:rsidRPr="00677C09">
        <w:rPr>
          <w:rStyle w:val="normaltextrun"/>
          <w:rFonts w:ascii="Sinkin Sans 600 SemiBold" w:hAnsi="Sinkin Sans 600 SemiBold"/>
          <w:b/>
          <w:bCs/>
          <w:color w:val="666666"/>
          <w:sz w:val="24"/>
          <w:szCs w:val="24"/>
          <w:shd w:val="clear" w:color="auto" w:fill="FFFFFF"/>
        </w:rPr>
        <w:t>The school includes young carers in its whole school development plans where appropriate. Giving consideration to available local and national guidance and support for young carers and their families</w:t>
      </w:r>
      <w:r w:rsidR="4D606702" w:rsidRPr="00677C09">
        <w:rPr>
          <w:rStyle w:val="normaltextrun"/>
          <w:rFonts w:ascii="Sinkin Sans 600 SemiBold" w:hAnsi="Sinkin Sans 600 SemiBold"/>
          <w:b/>
          <w:bCs/>
          <w:color w:val="666666"/>
          <w:sz w:val="24"/>
          <w:szCs w:val="24"/>
          <w:shd w:val="clear" w:color="auto" w:fill="FFFFFF"/>
        </w:rPr>
        <w:t>.</w:t>
      </w:r>
    </w:p>
    <w:p w14:paraId="044742B9" w14:textId="0A1D8118"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Evidence of a whole school commitment – Young Carers staff training</w:t>
      </w:r>
      <w:r w:rsidR="5EC50AC6" w:rsidRPr="00677C09">
        <w:rPr>
          <w:rFonts w:ascii="Sinkin Sans 600 SemiBold" w:hAnsi="Sinkin Sans 600 SemiBold"/>
          <w:color w:val="666666"/>
          <w:sz w:val="24"/>
          <w:szCs w:val="24"/>
        </w:rPr>
        <w:t>.</w:t>
      </w:r>
      <w:r w:rsidRPr="00677C09">
        <w:rPr>
          <w:rFonts w:ascii="Sinkin Sans 600 SemiBold" w:hAnsi="Sinkin Sans 600 SemiBold"/>
          <w:color w:val="666666"/>
          <w:sz w:val="24"/>
          <w:szCs w:val="24"/>
        </w:rPr>
        <w:t xml:space="preserve">  </w:t>
      </w:r>
    </w:p>
    <w:p w14:paraId="3DEEC669" w14:textId="77777777" w:rsidR="00F30DE3" w:rsidRPr="00677C09" w:rsidRDefault="00F30DE3" w:rsidP="004535BE">
      <w:pPr>
        <w:spacing w:after="0" w:line="240" w:lineRule="auto"/>
        <w:rPr>
          <w:rFonts w:ascii="Sinkin Sans 600 SemiBold" w:hAnsi="Sinkin Sans 600 SemiBold"/>
          <w:color w:val="666666"/>
          <w:sz w:val="24"/>
          <w:szCs w:val="24"/>
        </w:rPr>
      </w:pPr>
    </w:p>
    <w:p w14:paraId="1C1E2863" w14:textId="2DFB06AD"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Young Carers awareness day activities – presentations</w:t>
      </w:r>
      <w:r w:rsidR="608FC89B" w:rsidRPr="00677C09">
        <w:rPr>
          <w:rFonts w:ascii="Sinkin Sans 600 SemiBold" w:hAnsi="Sinkin Sans 600 SemiBold"/>
          <w:color w:val="666666"/>
          <w:sz w:val="24"/>
          <w:szCs w:val="24"/>
        </w:rPr>
        <w:t>.</w:t>
      </w:r>
      <w:r w:rsidRPr="00677C09">
        <w:rPr>
          <w:rFonts w:ascii="Sinkin Sans 600 SemiBold" w:hAnsi="Sinkin Sans 600 SemiBold"/>
          <w:color w:val="666666"/>
          <w:sz w:val="24"/>
          <w:szCs w:val="24"/>
        </w:rPr>
        <w:t xml:space="preserve"> </w:t>
      </w:r>
    </w:p>
    <w:p w14:paraId="3656B9AB" w14:textId="77777777" w:rsidR="00F30DE3" w:rsidRPr="00677C09" w:rsidRDefault="00F30DE3" w:rsidP="004535BE">
      <w:pPr>
        <w:spacing w:after="0" w:line="240" w:lineRule="auto"/>
        <w:rPr>
          <w:rFonts w:ascii="Sinkin Sans 600 SemiBold" w:hAnsi="Sinkin Sans 600 SemiBold"/>
          <w:color w:val="666666"/>
          <w:sz w:val="24"/>
          <w:szCs w:val="24"/>
        </w:rPr>
      </w:pPr>
    </w:p>
    <w:p w14:paraId="1F3D45C8" w14:textId="77777777"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Ensuring there is a Young Carers Operational lead in place and their information is shared on the website or through social media.</w:t>
      </w:r>
    </w:p>
    <w:p w14:paraId="45FB0818" w14:textId="77777777" w:rsidR="00F30DE3" w:rsidRPr="00677C09" w:rsidRDefault="00F30DE3" w:rsidP="004535BE">
      <w:pPr>
        <w:spacing w:after="0" w:line="240" w:lineRule="auto"/>
        <w:rPr>
          <w:rFonts w:ascii="Sinkin Sans 600 SemiBold" w:hAnsi="Sinkin Sans 600 SemiBold"/>
          <w:color w:val="666666"/>
          <w:sz w:val="24"/>
          <w:szCs w:val="24"/>
        </w:rPr>
      </w:pPr>
    </w:p>
    <w:p w14:paraId="049F31CB" w14:textId="77777777" w:rsidR="00BF4325" w:rsidRPr="00677C09" w:rsidRDefault="00BF4325" w:rsidP="004535BE">
      <w:pPr>
        <w:spacing w:after="0" w:line="240" w:lineRule="auto"/>
        <w:rPr>
          <w:rFonts w:ascii="Sinkin Sans 600 SemiBold" w:hAnsi="Sinkin Sans 600 SemiBold"/>
          <w:color w:val="666666"/>
          <w:sz w:val="24"/>
          <w:szCs w:val="24"/>
        </w:rPr>
      </w:pPr>
    </w:p>
    <w:p w14:paraId="53128261" w14:textId="77777777" w:rsidR="00913E2C" w:rsidRPr="00677C09" w:rsidRDefault="00913E2C" w:rsidP="004535BE">
      <w:pPr>
        <w:spacing w:after="0" w:line="240" w:lineRule="auto"/>
        <w:rPr>
          <w:rFonts w:ascii="Sinkin Sans 600 SemiBold" w:hAnsi="Sinkin Sans 600 SemiBold"/>
          <w:b/>
          <w:color w:val="666666"/>
          <w:sz w:val="24"/>
          <w:szCs w:val="24"/>
          <w:u w:val="single"/>
        </w:rPr>
      </w:pPr>
      <w:r w:rsidRPr="00677C09">
        <w:rPr>
          <w:rFonts w:ascii="Sinkin Sans 600 SemiBold" w:hAnsi="Sinkin Sans 600 SemiBold"/>
          <w:b/>
          <w:color w:val="666666"/>
          <w:sz w:val="24"/>
          <w:szCs w:val="24"/>
          <w:u w:val="single"/>
        </w:rPr>
        <w:br w:type="page"/>
      </w:r>
    </w:p>
    <w:p w14:paraId="38061DF5" w14:textId="77777777" w:rsidR="00F30DE3" w:rsidRPr="00677C09" w:rsidRDefault="00F30DE3" w:rsidP="004535BE">
      <w:pPr>
        <w:spacing w:after="0" w:line="240" w:lineRule="auto"/>
        <w:rPr>
          <w:rFonts w:ascii="Sinkin Sans 600 SemiBold" w:hAnsi="Sinkin Sans 600 SemiBold"/>
          <w:b/>
          <w:color w:val="666666"/>
          <w:sz w:val="24"/>
          <w:szCs w:val="24"/>
          <w:u w:val="single"/>
        </w:rPr>
      </w:pPr>
      <w:r w:rsidRPr="00677C09">
        <w:rPr>
          <w:rFonts w:ascii="Sinkin Sans 600 SemiBold" w:hAnsi="Sinkin Sans 600 SemiBold"/>
          <w:b/>
          <w:color w:val="666666"/>
          <w:sz w:val="24"/>
          <w:szCs w:val="24"/>
          <w:u w:val="single"/>
        </w:rPr>
        <w:lastRenderedPageBreak/>
        <w:t xml:space="preserve">Standard 2: Inform </w:t>
      </w:r>
    </w:p>
    <w:p w14:paraId="642DF056" w14:textId="4DBA6F19" w:rsidR="00BF4325" w:rsidRPr="00677C09" w:rsidRDefault="00F30DE3" w:rsidP="3FBAE6D8">
      <w:pPr>
        <w:spacing w:after="0" w:line="240" w:lineRule="auto"/>
        <w:rPr>
          <w:rFonts w:ascii="Sinkin Sans 600 SemiBold" w:hAnsi="Sinkin Sans 600 SemiBold"/>
          <w:b/>
          <w:bCs/>
          <w:color w:val="666666"/>
          <w:sz w:val="24"/>
          <w:szCs w:val="24"/>
        </w:rPr>
      </w:pPr>
      <w:r w:rsidRPr="00677C09">
        <w:rPr>
          <w:rFonts w:ascii="Sinkin Sans 600 SemiBold" w:hAnsi="Sinkin Sans 600 SemiBold"/>
          <w:b/>
          <w:bCs/>
          <w:color w:val="666666"/>
          <w:sz w:val="24"/>
          <w:szCs w:val="24"/>
        </w:rPr>
        <w:t>Good practice examples and support on amending practice and policy for young carers is shared with local schools (including feeder and linked schools)</w:t>
      </w:r>
      <w:r w:rsidR="787CBE8D" w:rsidRPr="00677C09">
        <w:rPr>
          <w:rFonts w:ascii="Sinkin Sans 600 SemiBold" w:hAnsi="Sinkin Sans 600 SemiBold"/>
          <w:b/>
          <w:bCs/>
          <w:color w:val="666666"/>
          <w:sz w:val="24"/>
          <w:szCs w:val="24"/>
        </w:rPr>
        <w:t>.</w:t>
      </w:r>
    </w:p>
    <w:p w14:paraId="2F35047E" w14:textId="70AF69AD"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Evidence of information on support offered for young carers in the school shared through transition presentations / meetings</w:t>
      </w:r>
      <w:r w:rsidR="5A96A188" w:rsidRPr="00677C09">
        <w:rPr>
          <w:rFonts w:ascii="Sinkin Sans 600 SemiBold" w:hAnsi="Sinkin Sans 600 SemiBold"/>
          <w:color w:val="666666"/>
          <w:sz w:val="24"/>
          <w:szCs w:val="24"/>
        </w:rPr>
        <w:t>.</w:t>
      </w:r>
      <w:r w:rsidRPr="00677C09">
        <w:rPr>
          <w:rFonts w:ascii="Sinkin Sans 600 SemiBold" w:hAnsi="Sinkin Sans 600 SemiBold"/>
          <w:color w:val="666666"/>
          <w:sz w:val="24"/>
          <w:szCs w:val="24"/>
        </w:rPr>
        <w:t xml:space="preserve"> </w:t>
      </w:r>
    </w:p>
    <w:p w14:paraId="62486C05" w14:textId="77777777" w:rsidR="00F30DE3" w:rsidRPr="00677C09" w:rsidRDefault="00F30DE3" w:rsidP="004535BE">
      <w:pPr>
        <w:spacing w:after="0" w:line="240" w:lineRule="auto"/>
        <w:rPr>
          <w:rFonts w:ascii="Sinkin Sans 600 SemiBold" w:hAnsi="Sinkin Sans 600 SemiBold"/>
          <w:color w:val="666666"/>
          <w:sz w:val="24"/>
          <w:szCs w:val="24"/>
        </w:rPr>
      </w:pPr>
    </w:p>
    <w:p w14:paraId="5EFFD213" w14:textId="2F4EA765"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Evidence of SLT sharing information from operational lead with feeder schools, posters, documents to support the feeder schools to identify young carers</w:t>
      </w:r>
      <w:r w:rsidR="30CD3657" w:rsidRPr="00677C09">
        <w:rPr>
          <w:rFonts w:ascii="Sinkin Sans 600 SemiBold" w:hAnsi="Sinkin Sans 600 SemiBold"/>
          <w:color w:val="666666"/>
          <w:sz w:val="24"/>
          <w:szCs w:val="24"/>
        </w:rPr>
        <w:t>.</w:t>
      </w:r>
      <w:r w:rsidRPr="00677C09">
        <w:rPr>
          <w:rFonts w:ascii="Sinkin Sans 600 SemiBold" w:hAnsi="Sinkin Sans 600 SemiBold"/>
          <w:color w:val="666666"/>
          <w:sz w:val="24"/>
          <w:szCs w:val="24"/>
        </w:rPr>
        <w:t xml:space="preserve"> </w:t>
      </w:r>
    </w:p>
    <w:p w14:paraId="4101652C" w14:textId="77777777" w:rsidR="00F30DE3" w:rsidRPr="00677C09" w:rsidRDefault="00F30DE3" w:rsidP="004535BE">
      <w:pPr>
        <w:spacing w:after="0" w:line="240" w:lineRule="auto"/>
        <w:rPr>
          <w:rFonts w:ascii="Sinkin Sans 600 SemiBold" w:hAnsi="Sinkin Sans 600 SemiBold"/>
          <w:color w:val="666666"/>
          <w:sz w:val="24"/>
          <w:szCs w:val="24"/>
        </w:rPr>
      </w:pPr>
    </w:p>
    <w:p w14:paraId="71406989" w14:textId="77777777"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Trainee teachers meeting with operational lead to discuss their role in identifying and supporting young carers in education.</w:t>
      </w:r>
    </w:p>
    <w:p w14:paraId="4B99056E" w14:textId="77777777" w:rsidR="00F30DE3" w:rsidRPr="00677C09" w:rsidRDefault="00F30DE3" w:rsidP="004535BE">
      <w:pPr>
        <w:spacing w:after="0" w:line="240" w:lineRule="auto"/>
        <w:rPr>
          <w:rFonts w:ascii="Sinkin Sans 600 SemiBold" w:hAnsi="Sinkin Sans 600 SemiBold"/>
          <w:color w:val="666666"/>
          <w:sz w:val="24"/>
          <w:szCs w:val="24"/>
        </w:rPr>
      </w:pPr>
    </w:p>
    <w:p w14:paraId="1299C43A" w14:textId="77777777" w:rsidR="00BF4325" w:rsidRPr="00677C09" w:rsidRDefault="00BF4325" w:rsidP="004535BE">
      <w:pPr>
        <w:spacing w:after="0" w:line="240" w:lineRule="auto"/>
        <w:rPr>
          <w:rFonts w:ascii="Sinkin Sans 600 SemiBold" w:hAnsi="Sinkin Sans 600 SemiBold"/>
          <w:color w:val="666666"/>
          <w:sz w:val="24"/>
          <w:szCs w:val="24"/>
        </w:rPr>
      </w:pPr>
    </w:p>
    <w:p w14:paraId="0AF4EE04" w14:textId="7353EF1D" w:rsidR="00BF4325" w:rsidRPr="00677C09" w:rsidRDefault="00F30DE3" w:rsidP="3FBAE6D8">
      <w:pPr>
        <w:spacing w:after="0" w:line="240" w:lineRule="auto"/>
        <w:rPr>
          <w:rFonts w:ascii="Sinkin Sans 600 SemiBold" w:hAnsi="Sinkin Sans 600 SemiBold"/>
          <w:b/>
          <w:bCs/>
          <w:color w:val="666666"/>
          <w:sz w:val="24"/>
          <w:szCs w:val="24"/>
        </w:rPr>
      </w:pPr>
      <w:r w:rsidRPr="00677C09">
        <w:rPr>
          <w:rFonts w:ascii="Sinkin Sans 600 SemiBold" w:hAnsi="Sinkin Sans 600 SemiBold"/>
          <w:b/>
          <w:bCs/>
          <w:color w:val="666666"/>
          <w:sz w:val="24"/>
          <w:szCs w:val="24"/>
        </w:rPr>
        <w:t>There is a named Young Carers’ Lead Governor/Trustee who raises awareness and ensures policies and practices are inclusive of young carers school-wide</w:t>
      </w:r>
      <w:r w:rsidR="06DB51F8" w:rsidRPr="00677C09">
        <w:rPr>
          <w:rFonts w:ascii="Sinkin Sans 600 SemiBold" w:hAnsi="Sinkin Sans 600 SemiBold"/>
          <w:b/>
          <w:bCs/>
          <w:color w:val="666666"/>
          <w:sz w:val="24"/>
          <w:szCs w:val="24"/>
        </w:rPr>
        <w:t>.</w:t>
      </w:r>
    </w:p>
    <w:p w14:paraId="199787AF" w14:textId="1AEA108D"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Having a named governor supporting the young carers agenda</w:t>
      </w:r>
      <w:r w:rsidR="6381DAF5" w:rsidRPr="00677C09">
        <w:rPr>
          <w:rFonts w:ascii="Sinkin Sans 600 SemiBold" w:hAnsi="Sinkin Sans 600 SemiBold"/>
          <w:color w:val="666666"/>
          <w:sz w:val="24"/>
          <w:szCs w:val="24"/>
        </w:rPr>
        <w:t>.</w:t>
      </w:r>
      <w:r w:rsidRPr="00677C09">
        <w:rPr>
          <w:rFonts w:ascii="Sinkin Sans 600 SemiBold" w:hAnsi="Sinkin Sans 600 SemiBold"/>
          <w:color w:val="666666"/>
          <w:sz w:val="24"/>
          <w:szCs w:val="24"/>
        </w:rPr>
        <w:t xml:space="preserve"> </w:t>
      </w:r>
    </w:p>
    <w:p w14:paraId="4DDBEF00" w14:textId="77777777" w:rsidR="00F30DE3" w:rsidRPr="00677C09" w:rsidRDefault="00F30DE3" w:rsidP="004535BE">
      <w:pPr>
        <w:spacing w:after="0" w:line="240" w:lineRule="auto"/>
        <w:rPr>
          <w:rFonts w:ascii="Sinkin Sans 600 SemiBold" w:hAnsi="Sinkin Sans 600 SemiBold"/>
          <w:color w:val="666666"/>
          <w:sz w:val="24"/>
          <w:szCs w:val="24"/>
        </w:rPr>
      </w:pPr>
    </w:p>
    <w:p w14:paraId="6B83F100" w14:textId="0A69A409"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Copy of agenda and minutes where young carers have been discussed following the letter sharing information</w:t>
      </w:r>
      <w:r w:rsidR="64E92D45" w:rsidRPr="00677C09">
        <w:rPr>
          <w:rFonts w:ascii="Sinkin Sans 600 SemiBold" w:hAnsi="Sinkin Sans 600 SemiBold"/>
          <w:color w:val="666666"/>
          <w:sz w:val="24"/>
          <w:szCs w:val="24"/>
        </w:rPr>
        <w:t>.</w:t>
      </w:r>
      <w:r w:rsidRPr="00677C09">
        <w:rPr>
          <w:rFonts w:ascii="Sinkin Sans 600 SemiBold" w:hAnsi="Sinkin Sans 600 SemiBold"/>
          <w:color w:val="666666"/>
          <w:sz w:val="24"/>
          <w:szCs w:val="24"/>
        </w:rPr>
        <w:t xml:space="preserve"> </w:t>
      </w:r>
    </w:p>
    <w:p w14:paraId="3461D779" w14:textId="77777777" w:rsidR="00F30DE3" w:rsidRPr="00677C09" w:rsidRDefault="00F30DE3" w:rsidP="004535BE">
      <w:pPr>
        <w:spacing w:after="0" w:line="240" w:lineRule="auto"/>
        <w:rPr>
          <w:rFonts w:ascii="Sinkin Sans 600 SemiBold" w:hAnsi="Sinkin Sans 600 SemiBold"/>
          <w:color w:val="666666"/>
          <w:sz w:val="24"/>
          <w:szCs w:val="24"/>
        </w:rPr>
      </w:pPr>
    </w:p>
    <w:p w14:paraId="4A7C9A89" w14:textId="60490950"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Young Carers policy ratified by the governors</w:t>
      </w:r>
      <w:r w:rsidR="576F0C49" w:rsidRPr="00677C09">
        <w:rPr>
          <w:rFonts w:ascii="Sinkin Sans 600 SemiBold" w:hAnsi="Sinkin Sans 600 SemiBold"/>
          <w:color w:val="666666"/>
          <w:sz w:val="24"/>
          <w:szCs w:val="24"/>
        </w:rPr>
        <w:t>.</w:t>
      </w:r>
      <w:r w:rsidRPr="00677C09">
        <w:rPr>
          <w:rFonts w:ascii="Sinkin Sans 600 SemiBold" w:hAnsi="Sinkin Sans 600 SemiBold"/>
          <w:color w:val="666666"/>
          <w:sz w:val="24"/>
          <w:szCs w:val="24"/>
        </w:rPr>
        <w:t xml:space="preserve">  </w:t>
      </w:r>
    </w:p>
    <w:p w14:paraId="3CF2D8B6" w14:textId="77777777" w:rsidR="00F30DE3" w:rsidRPr="00677C09" w:rsidRDefault="00F30DE3" w:rsidP="004535BE">
      <w:pPr>
        <w:spacing w:after="0" w:line="240" w:lineRule="auto"/>
        <w:rPr>
          <w:rFonts w:ascii="Sinkin Sans 600 SemiBold" w:hAnsi="Sinkin Sans 600 SemiBold"/>
          <w:color w:val="666666"/>
          <w:sz w:val="24"/>
          <w:szCs w:val="24"/>
        </w:rPr>
      </w:pPr>
    </w:p>
    <w:p w14:paraId="34CE8C6B" w14:textId="46E58465"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Evidence of training for staff on young carers</w:t>
      </w:r>
      <w:r w:rsidR="704D728A" w:rsidRPr="00677C09">
        <w:rPr>
          <w:rFonts w:ascii="Sinkin Sans 600 SemiBold" w:hAnsi="Sinkin Sans 600 SemiBold"/>
          <w:color w:val="666666"/>
          <w:sz w:val="24"/>
          <w:szCs w:val="24"/>
        </w:rPr>
        <w:t>.</w:t>
      </w:r>
    </w:p>
    <w:p w14:paraId="0FB78278" w14:textId="77777777" w:rsidR="00F30DE3" w:rsidRPr="00677C09" w:rsidRDefault="00F30DE3" w:rsidP="004535BE">
      <w:pPr>
        <w:spacing w:after="0" w:line="240" w:lineRule="auto"/>
        <w:rPr>
          <w:rFonts w:ascii="Sinkin Sans 600 SemiBold" w:hAnsi="Sinkin Sans 600 SemiBold"/>
          <w:color w:val="666666"/>
          <w:sz w:val="24"/>
          <w:szCs w:val="24"/>
        </w:rPr>
      </w:pPr>
    </w:p>
    <w:p w14:paraId="1FC39945" w14:textId="77777777" w:rsidR="00BF4325" w:rsidRPr="00677C09" w:rsidRDefault="00BF4325" w:rsidP="004535BE">
      <w:pPr>
        <w:spacing w:after="0" w:line="240" w:lineRule="auto"/>
        <w:rPr>
          <w:rFonts w:ascii="Sinkin Sans 600 SemiBold" w:hAnsi="Sinkin Sans 600 SemiBold"/>
          <w:color w:val="666666"/>
          <w:sz w:val="24"/>
          <w:szCs w:val="24"/>
        </w:rPr>
      </w:pPr>
    </w:p>
    <w:p w14:paraId="0562CB0E" w14:textId="77777777" w:rsidR="00913E2C" w:rsidRPr="00677C09" w:rsidRDefault="00913E2C" w:rsidP="004535BE">
      <w:pPr>
        <w:spacing w:after="0" w:line="240" w:lineRule="auto"/>
        <w:rPr>
          <w:rFonts w:ascii="Sinkin Sans 600 SemiBold" w:hAnsi="Sinkin Sans 600 SemiBold"/>
          <w:b/>
          <w:color w:val="666666"/>
          <w:sz w:val="24"/>
          <w:szCs w:val="24"/>
          <w:u w:val="single"/>
        </w:rPr>
      </w:pPr>
      <w:r w:rsidRPr="00677C09">
        <w:rPr>
          <w:rFonts w:ascii="Sinkin Sans 600 SemiBold" w:hAnsi="Sinkin Sans 600 SemiBold"/>
          <w:b/>
          <w:color w:val="666666"/>
          <w:sz w:val="24"/>
          <w:szCs w:val="24"/>
          <w:u w:val="single"/>
        </w:rPr>
        <w:br w:type="page"/>
      </w:r>
    </w:p>
    <w:p w14:paraId="07027135" w14:textId="77777777" w:rsidR="00F30DE3" w:rsidRPr="00677C09" w:rsidRDefault="004535BE" w:rsidP="004535BE">
      <w:pPr>
        <w:spacing w:after="0" w:line="240" w:lineRule="auto"/>
        <w:rPr>
          <w:rFonts w:ascii="Sinkin Sans 600 SemiBold" w:hAnsi="Sinkin Sans 600 SemiBold"/>
          <w:b/>
          <w:color w:val="666666"/>
          <w:sz w:val="24"/>
          <w:szCs w:val="24"/>
          <w:u w:val="single"/>
        </w:rPr>
      </w:pPr>
      <w:r w:rsidRPr="00677C09">
        <w:rPr>
          <w:rFonts w:ascii="Sinkin Sans 600 SemiBold" w:hAnsi="Sinkin Sans 600 SemiBold"/>
          <w:b/>
          <w:color w:val="666666"/>
          <w:sz w:val="24"/>
          <w:szCs w:val="24"/>
          <w:u w:val="single"/>
        </w:rPr>
        <w:t>Standard 3</w:t>
      </w:r>
      <w:r w:rsidR="00F30DE3" w:rsidRPr="00677C09">
        <w:rPr>
          <w:rFonts w:ascii="Sinkin Sans 600 SemiBold" w:hAnsi="Sinkin Sans 600 SemiBold"/>
          <w:b/>
          <w:color w:val="666666"/>
          <w:sz w:val="24"/>
          <w:szCs w:val="24"/>
          <w:u w:val="single"/>
        </w:rPr>
        <w:t xml:space="preserve">: Identify </w:t>
      </w:r>
    </w:p>
    <w:p w14:paraId="464B8049" w14:textId="52BDBDD1" w:rsidR="00BF4325" w:rsidRPr="00677C09" w:rsidRDefault="00F30DE3" w:rsidP="3FBAE6D8">
      <w:pPr>
        <w:spacing w:after="0" w:line="240" w:lineRule="auto"/>
        <w:rPr>
          <w:rFonts w:ascii="Sinkin Sans 600 SemiBold" w:hAnsi="Sinkin Sans 600 SemiBold"/>
          <w:b/>
          <w:bCs/>
          <w:color w:val="666666"/>
          <w:sz w:val="24"/>
          <w:szCs w:val="24"/>
        </w:rPr>
      </w:pPr>
      <w:r w:rsidRPr="00677C09">
        <w:rPr>
          <w:rFonts w:ascii="Sinkin Sans 600 SemiBold" w:hAnsi="Sinkin Sans 600 SemiBold"/>
          <w:b/>
          <w:bCs/>
          <w:color w:val="666666"/>
          <w:sz w:val="24"/>
          <w:szCs w:val="24"/>
        </w:rPr>
        <w:t>Individual pupil support plans/provision maps are in place, which take into account caring roles, including transitional plans for young carers entering and leaving the school</w:t>
      </w:r>
      <w:r w:rsidR="405F839B" w:rsidRPr="00677C09">
        <w:rPr>
          <w:rFonts w:ascii="Sinkin Sans 600 SemiBold" w:hAnsi="Sinkin Sans 600 SemiBold"/>
          <w:b/>
          <w:bCs/>
          <w:color w:val="666666"/>
          <w:sz w:val="24"/>
          <w:szCs w:val="24"/>
        </w:rPr>
        <w:t>.</w:t>
      </w:r>
    </w:p>
    <w:p w14:paraId="2DBC1AC9" w14:textId="4AB1370F"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Evidence of PSP / personalised document used to monitor on interventions for young carers</w:t>
      </w:r>
      <w:r w:rsidR="5C7A9613" w:rsidRPr="00677C09">
        <w:rPr>
          <w:rFonts w:ascii="Sinkin Sans 600 SemiBold" w:hAnsi="Sinkin Sans 600 SemiBold"/>
          <w:color w:val="666666"/>
          <w:sz w:val="24"/>
          <w:szCs w:val="24"/>
        </w:rPr>
        <w:t>.</w:t>
      </w:r>
      <w:r w:rsidRPr="00677C09">
        <w:rPr>
          <w:rFonts w:ascii="Sinkin Sans 600 SemiBold" w:hAnsi="Sinkin Sans 600 SemiBold"/>
          <w:color w:val="666666"/>
          <w:sz w:val="24"/>
          <w:szCs w:val="24"/>
        </w:rPr>
        <w:t xml:space="preserve"> </w:t>
      </w:r>
    </w:p>
    <w:p w14:paraId="34CE0A41" w14:textId="77777777" w:rsidR="00F30DE3" w:rsidRPr="00677C09" w:rsidRDefault="00F30DE3" w:rsidP="004535BE">
      <w:pPr>
        <w:spacing w:after="0" w:line="240" w:lineRule="auto"/>
        <w:rPr>
          <w:rFonts w:ascii="Sinkin Sans 600 SemiBold" w:hAnsi="Sinkin Sans 600 SemiBold"/>
          <w:color w:val="666666"/>
          <w:sz w:val="24"/>
          <w:szCs w:val="24"/>
        </w:rPr>
      </w:pPr>
    </w:p>
    <w:p w14:paraId="6E54373E" w14:textId="77777777"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 xml:space="preserve">Schools are aware of the Young Carers rights to a Carers Needs Assessment from the local authority and have information to refer to. </w:t>
      </w:r>
    </w:p>
    <w:p w14:paraId="62EBF3C5" w14:textId="77777777" w:rsidR="00F30DE3" w:rsidRPr="00677C09" w:rsidRDefault="00F30DE3" w:rsidP="004535BE">
      <w:pPr>
        <w:spacing w:after="0" w:line="240" w:lineRule="auto"/>
        <w:rPr>
          <w:rFonts w:ascii="Sinkin Sans 600 SemiBold" w:hAnsi="Sinkin Sans 600 SemiBold"/>
          <w:color w:val="666666"/>
          <w:sz w:val="24"/>
          <w:szCs w:val="24"/>
        </w:rPr>
      </w:pPr>
    </w:p>
    <w:p w14:paraId="2D395F2A" w14:textId="77777777"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 xml:space="preserve">School has links with YC Services to refer and support assessments at the school as and when required.  </w:t>
      </w:r>
    </w:p>
    <w:p w14:paraId="6D98A12B" w14:textId="77777777" w:rsidR="00F30DE3" w:rsidRPr="00677C09" w:rsidRDefault="00F30DE3" w:rsidP="004535BE">
      <w:pPr>
        <w:spacing w:after="0" w:line="240" w:lineRule="auto"/>
        <w:rPr>
          <w:rFonts w:ascii="Sinkin Sans 600 SemiBold" w:hAnsi="Sinkin Sans 600 SemiBold"/>
          <w:color w:val="666666"/>
          <w:sz w:val="24"/>
          <w:szCs w:val="24"/>
        </w:rPr>
      </w:pPr>
    </w:p>
    <w:p w14:paraId="42F45B68" w14:textId="07103A43"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Transition information shared between feeder schools, information regarding potential young carers is shared at point of transition</w:t>
      </w:r>
      <w:r w:rsidR="29C499CE" w:rsidRPr="00677C09">
        <w:rPr>
          <w:rFonts w:ascii="Sinkin Sans 600 SemiBold" w:hAnsi="Sinkin Sans 600 SemiBold"/>
          <w:color w:val="666666"/>
          <w:sz w:val="24"/>
          <w:szCs w:val="24"/>
        </w:rPr>
        <w:t>.</w:t>
      </w:r>
    </w:p>
    <w:p w14:paraId="2946DB82" w14:textId="77777777" w:rsidR="00BF4325" w:rsidRPr="00677C09" w:rsidRDefault="00BF4325" w:rsidP="004535BE">
      <w:pPr>
        <w:spacing w:after="0" w:line="240" w:lineRule="auto"/>
        <w:rPr>
          <w:rFonts w:ascii="Sinkin Sans 600 SemiBold" w:hAnsi="Sinkin Sans 600 SemiBold"/>
          <w:color w:val="666666"/>
          <w:sz w:val="24"/>
          <w:szCs w:val="24"/>
        </w:rPr>
      </w:pPr>
    </w:p>
    <w:p w14:paraId="5997CC1D" w14:textId="77777777" w:rsidR="00BF4325" w:rsidRPr="00677C09" w:rsidRDefault="00BF4325" w:rsidP="004535BE">
      <w:pPr>
        <w:spacing w:after="0" w:line="240" w:lineRule="auto"/>
        <w:rPr>
          <w:rFonts w:ascii="Sinkin Sans 600 SemiBold" w:hAnsi="Sinkin Sans 600 SemiBold"/>
          <w:color w:val="666666"/>
          <w:sz w:val="24"/>
          <w:szCs w:val="24"/>
        </w:rPr>
      </w:pPr>
    </w:p>
    <w:p w14:paraId="0214AF4E" w14:textId="4A0020C7" w:rsidR="00F30DE3" w:rsidRPr="00677C09" w:rsidRDefault="00F30DE3" w:rsidP="3FBAE6D8">
      <w:pPr>
        <w:spacing w:after="0" w:line="240" w:lineRule="auto"/>
        <w:rPr>
          <w:rFonts w:ascii="Sinkin Sans 600 SemiBold" w:hAnsi="Sinkin Sans 600 SemiBold"/>
          <w:b/>
          <w:bCs/>
          <w:color w:val="666666"/>
          <w:sz w:val="24"/>
          <w:szCs w:val="24"/>
        </w:rPr>
      </w:pPr>
      <w:r w:rsidRPr="00677C09">
        <w:rPr>
          <w:rFonts w:ascii="Sinkin Sans 600 SemiBold" w:hAnsi="Sinkin Sans 600 SemiBold"/>
          <w:b/>
          <w:bCs/>
          <w:color w:val="666666"/>
          <w:sz w:val="24"/>
          <w:szCs w:val="24"/>
        </w:rPr>
        <w:t>Specific training is undertaken with teachers to identify young people affected by stigmatised illnesses (such as parental mental ill health, parental substance misuse and HIV)</w:t>
      </w:r>
      <w:r w:rsidR="18CE1769" w:rsidRPr="00677C09">
        <w:rPr>
          <w:rFonts w:ascii="Sinkin Sans 600 SemiBold" w:hAnsi="Sinkin Sans 600 SemiBold"/>
          <w:b/>
          <w:bCs/>
          <w:color w:val="666666"/>
          <w:sz w:val="24"/>
          <w:szCs w:val="24"/>
        </w:rPr>
        <w:t>.</w:t>
      </w:r>
    </w:p>
    <w:p w14:paraId="64B6F58A" w14:textId="4F93E3AF"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Staff training evidence of this</w:t>
      </w:r>
      <w:r w:rsidR="5286A380" w:rsidRPr="00677C09">
        <w:rPr>
          <w:rFonts w:ascii="Sinkin Sans 600 SemiBold" w:hAnsi="Sinkin Sans 600 SemiBold"/>
          <w:color w:val="666666"/>
          <w:sz w:val="24"/>
          <w:szCs w:val="24"/>
        </w:rPr>
        <w:t>.</w:t>
      </w:r>
      <w:r w:rsidRPr="00677C09">
        <w:rPr>
          <w:rFonts w:ascii="Sinkin Sans 600 SemiBold" w:hAnsi="Sinkin Sans 600 SemiBold"/>
          <w:color w:val="666666"/>
          <w:sz w:val="24"/>
          <w:szCs w:val="24"/>
        </w:rPr>
        <w:t xml:space="preserve">  </w:t>
      </w:r>
    </w:p>
    <w:p w14:paraId="110FFD37" w14:textId="77777777" w:rsidR="00F30DE3" w:rsidRPr="00677C09" w:rsidRDefault="00F30DE3" w:rsidP="004535BE">
      <w:pPr>
        <w:spacing w:after="0" w:line="240" w:lineRule="auto"/>
        <w:rPr>
          <w:rFonts w:ascii="Sinkin Sans 600 SemiBold" w:hAnsi="Sinkin Sans 600 SemiBold"/>
          <w:color w:val="666666"/>
          <w:sz w:val="24"/>
          <w:szCs w:val="24"/>
        </w:rPr>
      </w:pPr>
    </w:p>
    <w:p w14:paraId="2F4D7594" w14:textId="616256DF"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Evidence of dates training has been scheduled for</w:t>
      </w:r>
      <w:r w:rsidR="5286A380" w:rsidRPr="00677C09">
        <w:rPr>
          <w:rFonts w:ascii="Sinkin Sans 600 SemiBold" w:hAnsi="Sinkin Sans 600 SemiBold"/>
          <w:color w:val="666666"/>
          <w:sz w:val="24"/>
          <w:szCs w:val="24"/>
        </w:rPr>
        <w:t>.</w:t>
      </w:r>
      <w:r w:rsidRPr="00677C09">
        <w:rPr>
          <w:rFonts w:ascii="Sinkin Sans 600 SemiBold" w:hAnsi="Sinkin Sans 600 SemiBold"/>
          <w:color w:val="666666"/>
          <w:sz w:val="24"/>
          <w:szCs w:val="24"/>
        </w:rPr>
        <w:t xml:space="preserve"> </w:t>
      </w:r>
    </w:p>
    <w:p w14:paraId="6B699379" w14:textId="77777777" w:rsidR="00F30DE3" w:rsidRPr="00677C09" w:rsidRDefault="00F30DE3" w:rsidP="004535BE">
      <w:pPr>
        <w:spacing w:after="0" w:line="240" w:lineRule="auto"/>
        <w:rPr>
          <w:rFonts w:ascii="Sinkin Sans 600 SemiBold" w:hAnsi="Sinkin Sans 600 SemiBold"/>
          <w:color w:val="666666"/>
          <w:sz w:val="24"/>
          <w:szCs w:val="24"/>
        </w:rPr>
      </w:pPr>
    </w:p>
    <w:p w14:paraId="583824EC" w14:textId="743901D1"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Evaluation forms completed following training and feedback given from any questions raised by the provider</w:t>
      </w:r>
      <w:r w:rsidR="6B862CD5" w:rsidRPr="00677C09">
        <w:rPr>
          <w:rFonts w:ascii="Sinkin Sans 600 SemiBold" w:hAnsi="Sinkin Sans 600 SemiBold"/>
          <w:color w:val="666666"/>
          <w:sz w:val="24"/>
          <w:szCs w:val="24"/>
        </w:rPr>
        <w:t>.</w:t>
      </w:r>
      <w:r w:rsidRPr="00677C09">
        <w:rPr>
          <w:rFonts w:ascii="Sinkin Sans 600 SemiBold" w:hAnsi="Sinkin Sans 600 SemiBold"/>
          <w:color w:val="666666"/>
          <w:sz w:val="24"/>
          <w:szCs w:val="24"/>
        </w:rPr>
        <w:t xml:space="preserve"> </w:t>
      </w:r>
    </w:p>
    <w:p w14:paraId="3FE9F23F" w14:textId="77777777" w:rsidR="00F30DE3" w:rsidRPr="00677C09" w:rsidRDefault="00F30DE3" w:rsidP="004535BE">
      <w:pPr>
        <w:spacing w:after="0" w:line="240" w:lineRule="auto"/>
        <w:rPr>
          <w:rFonts w:ascii="Sinkin Sans 600 SemiBold" w:hAnsi="Sinkin Sans 600 SemiBold"/>
          <w:color w:val="666666"/>
          <w:sz w:val="24"/>
          <w:szCs w:val="24"/>
        </w:rPr>
      </w:pPr>
    </w:p>
    <w:p w14:paraId="73CC1686" w14:textId="44213958"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External organisations to complete the training</w:t>
      </w:r>
      <w:r w:rsidR="046E97DA" w:rsidRPr="00677C09">
        <w:rPr>
          <w:rFonts w:ascii="Sinkin Sans 600 SemiBold" w:hAnsi="Sinkin Sans 600 SemiBold"/>
          <w:color w:val="666666"/>
          <w:sz w:val="24"/>
          <w:szCs w:val="24"/>
        </w:rPr>
        <w:t>.</w:t>
      </w:r>
    </w:p>
    <w:p w14:paraId="1F72F646" w14:textId="77777777" w:rsidR="00F30DE3" w:rsidRPr="00677C09" w:rsidRDefault="00F30DE3" w:rsidP="004535BE">
      <w:pPr>
        <w:spacing w:after="0" w:line="240" w:lineRule="auto"/>
        <w:rPr>
          <w:rFonts w:ascii="Sinkin Sans 600 SemiBold" w:hAnsi="Sinkin Sans 600 SemiBold"/>
          <w:color w:val="666666"/>
          <w:sz w:val="24"/>
          <w:szCs w:val="24"/>
        </w:rPr>
      </w:pPr>
    </w:p>
    <w:p w14:paraId="08CE6F91" w14:textId="77777777" w:rsidR="00BF4325" w:rsidRPr="00677C09" w:rsidRDefault="00BF4325" w:rsidP="004535BE">
      <w:pPr>
        <w:spacing w:after="0" w:line="240" w:lineRule="auto"/>
        <w:rPr>
          <w:rFonts w:ascii="Sinkin Sans 600 SemiBold" w:hAnsi="Sinkin Sans 600 SemiBold"/>
          <w:color w:val="666666"/>
          <w:sz w:val="24"/>
          <w:szCs w:val="24"/>
        </w:rPr>
      </w:pPr>
    </w:p>
    <w:p w14:paraId="6347CAF2" w14:textId="471BA608" w:rsidR="00F30DE3" w:rsidRPr="00677C09" w:rsidRDefault="00F30DE3" w:rsidP="3FBAE6D8">
      <w:pPr>
        <w:spacing w:after="0" w:line="240" w:lineRule="auto"/>
        <w:rPr>
          <w:rFonts w:ascii="Sinkin Sans 600 SemiBold" w:hAnsi="Sinkin Sans 600 SemiBold"/>
          <w:b/>
          <w:bCs/>
          <w:color w:val="666666"/>
          <w:sz w:val="24"/>
          <w:szCs w:val="24"/>
        </w:rPr>
      </w:pPr>
      <w:r w:rsidRPr="00677C09">
        <w:rPr>
          <w:rFonts w:ascii="Sinkin Sans 600 SemiBold" w:hAnsi="Sinkin Sans 600 SemiBold"/>
          <w:b/>
          <w:bCs/>
          <w:color w:val="666666"/>
          <w:sz w:val="24"/>
          <w:szCs w:val="24"/>
        </w:rPr>
        <w:t>Other systems and processes are utilised to actively identify young carers</w:t>
      </w:r>
      <w:r w:rsidR="795EA0E1" w:rsidRPr="00677C09">
        <w:rPr>
          <w:rFonts w:ascii="Sinkin Sans 600 SemiBold" w:hAnsi="Sinkin Sans 600 SemiBold"/>
          <w:b/>
          <w:bCs/>
          <w:color w:val="666666"/>
          <w:sz w:val="24"/>
          <w:szCs w:val="24"/>
        </w:rPr>
        <w:t>.</w:t>
      </w:r>
    </w:p>
    <w:p w14:paraId="0D5A0B4A" w14:textId="6DC6AB8C"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Tracking attendance / attainment to monitor students supporting the identification of young carers</w:t>
      </w:r>
      <w:r w:rsidR="1B6B44AF" w:rsidRPr="00677C09">
        <w:rPr>
          <w:rFonts w:ascii="Sinkin Sans 600 SemiBold" w:hAnsi="Sinkin Sans 600 SemiBold"/>
          <w:color w:val="666666"/>
          <w:sz w:val="24"/>
          <w:szCs w:val="24"/>
        </w:rPr>
        <w:t>.</w:t>
      </w:r>
      <w:r w:rsidRPr="00677C09">
        <w:rPr>
          <w:rFonts w:ascii="Sinkin Sans 600 SemiBold" w:hAnsi="Sinkin Sans 600 SemiBold"/>
          <w:color w:val="666666"/>
          <w:sz w:val="24"/>
          <w:szCs w:val="24"/>
        </w:rPr>
        <w:t xml:space="preserve"> </w:t>
      </w:r>
    </w:p>
    <w:p w14:paraId="61CDCEAD" w14:textId="77777777" w:rsidR="00F30DE3" w:rsidRPr="00677C09" w:rsidRDefault="00F30DE3" w:rsidP="004535BE">
      <w:pPr>
        <w:spacing w:after="0" w:line="240" w:lineRule="auto"/>
        <w:rPr>
          <w:rFonts w:ascii="Sinkin Sans 600 SemiBold" w:hAnsi="Sinkin Sans 600 SemiBold"/>
          <w:color w:val="666666"/>
          <w:sz w:val="24"/>
          <w:szCs w:val="24"/>
        </w:rPr>
      </w:pPr>
    </w:p>
    <w:p w14:paraId="67678B24" w14:textId="2EB319C1"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Schools research network</w:t>
      </w:r>
      <w:r w:rsidR="1880BF21" w:rsidRPr="00677C09">
        <w:rPr>
          <w:rFonts w:ascii="Sinkin Sans 600 SemiBold" w:hAnsi="Sinkin Sans 600 SemiBold"/>
          <w:color w:val="666666"/>
          <w:sz w:val="24"/>
          <w:szCs w:val="24"/>
        </w:rPr>
        <w:t xml:space="preserve"> </w:t>
      </w:r>
      <w:r w:rsidRPr="00677C09">
        <w:rPr>
          <w:rFonts w:ascii="Sinkin Sans 600 SemiBold" w:hAnsi="Sinkin Sans 600 SemiBold"/>
          <w:color w:val="666666"/>
          <w:sz w:val="24"/>
          <w:szCs w:val="24"/>
        </w:rPr>
        <w:t>information can be used to identify young carers, also schools using a questionnaire to</w:t>
      </w:r>
      <w:r w:rsidR="00BF4325" w:rsidRPr="00677C09">
        <w:rPr>
          <w:rFonts w:ascii="Sinkin Sans 600 SemiBold" w:hAnsi="Sinkin Sans 600 SemiBold"/>
          <w:color w:val="666666"/>
          <w:sz w:val="24"/>
          <w:szCs w:val="24"/>
        </w:rPr>
        <w:t xml:space="preserve"> support the identification of </w:t>
      </w:r>
      <w:r w:rsidRPr="00677C09">
        <w:rPr>
          <w:rFonts w:ascii="Sinkin Sans 600 SemiBold" w:hAnsi="Sinkin Sans 600 SemiBold"/>
          <w:color w:val="666666"/>
          <w:sz w:val="24"/>
          <w:szCs w:val="24"/>
        </w:rPr>
        <w:t>young carers</w:t>
      </w:r>
      <w:r w:rsidR="2A4FCBD0" w:rsidRPr="00677C09">
        <w:rPr>
          <w:rFonts w:ascii="Sinkin Sans 600 SemiBold" w:hAnsi="Sinkin Sans 600 SemiBold"/>
          <w:color w:val="666666"/>
          <w:sz w:val="24"/>
          <w:szCs w:val="24"/>
        </w:rPr>
        <w:t>.</w:t>
      </w:r>
    </w:p>
    <w:p w14:paraId="23DE523C" w14:textId="77777777" w:rsidR="00BF4325" w:rsidRPr="00677C09" w:rsidRDefault="00BF4325" w:rsidP="004535BE">
      <w:pPr>
        <w:spacing w:after="0" w:line="240" w:lineRule="auto"/>
        <w:rPr>
          <w:rFonts w:ascii="Sinkin Sans 600 SemiBold" w:hAnsi="Sinkin Sans 600 SemiBold"/>
          <w:color w:val="666666"/>
          <w:sz w:val="24"/>
          <w:szCs w:val="24"/>
        </w:rPr>
      </w:pPr>
    </w:p>
    <w:p w14:paraId="52E56223" w14:textId="77777777" w:rsidR="00F30DE3" w:rsidRPr="00677C09" w:rsidRDefault="00F30DE3" w:rsidP="004535BE">
      <w:pPr>
        <w:spacing w:after="0" w:line="240" w:lineRule="auto"/>
        <w:rPr>
          <w:rFonts w:ascii="Sinkin Sans 600 SemiBold" w:hAnsi="Sinkin Sans 600 SemiBold"/>
          <w:color w:val="666666"/>
          <w:sz w:val="24"/>
          <w:szCs w:val="24"/>
        </w:rPr>
      </w:pPr>
    </w:p>
    <w:p w14:paraId="07547A01" w14:textId="77777777" w:rsidR="00913E2C" w:rsidRPr="00677C09" w:rsidRDefault="00913E2C" w:rsidP="004535BE">
      <w:pPr>
        <w:spacing w:after="0" w:line="240" w:lineRule="auto"/>
        <w:rPr>
          <w:rFonts w:ascii="Sinkin Sans 600 SemiBold" w:hAnsi="Sinkin Sans 600 SemiBold"/>
          <w:b/>
          <w:color w:val="666666"/>
          <w:sz w:val="24"/>
          <w:szCs w:val="24"/>
          <w:u w:val="single"/>
        </w:rPr>
      </w:pPr>
      <w:r w:rsidRPr="00677C09">
        <w:rPr>
          <w:rFonts w:ascii="Sinkin Sans 600 SemiBold" w:hAnsi="Sinkin Sans 600 SemiBold"/>
          <w:b/>
          <w:color w:val="666666"/>
          <w:sz w:val="24"/>
          <w:szCs w:val="24"/>
          <w:u w:val="single"/>
        </w:rPr>
        <w:br w:type="page"/>
      </w:r>
    </w:p>
    <w:p w14:paraId="3CEE0BFF" w14:textId="77777777" w:rsidR="00F30DE3" w:rsidRPr="00677C09" w:rsidRDefault="004535BE" w:rsidP="004535BE">
      <w:pPr>
        <w:spacing w:after="0" w:line="240" w:lineRule="auto"/>
        <w:rPr>
          <w:rFonts w:ascii="Sinkin Sans 600 SemiBold" w:hAnsi="Sinkin Sans 600 SemiBold"/>
          <w:b/>
          <w:color w:val="666666"/>
          <w:sz w:val="24"/>
          <w:szCs w:val="24"/>
          <w:u w:val="single"/>
        </w:rPr>
      </w:pPr>
      <w:r w:rsidRPr="00677C09">
        <w:rPr>
          <w:rFonts w:ascii="Sinkin Sans 600 SemiBold" w:hAnsi="Sinkin Sans 600 SemiBold"/>
          <w:b/>
          <w:color w:val="666666"/>
          <w:sz w:val="24"/>
          <w:szCs w:val="24"/>
          <w:u w:val="single"/>
        </w:rPr>
        <w:t>Standard 4</w:t>
      </w:r>
      <w:r w:rsidR="00F30DE3" w:rsidRPr="00677C09">
        <w:rPr>
          <w:rFonts w:ascii="Sinkin Sans 600 SemiBold" w:hAnsi="Sinkin Sans 600 SemiBold"/>
          <w:b/>
          <w:color w:val="666666"/>
          <w:sz w:val="24"/>
          <w:szCs w:val="24"/>
          <w:u w:val="single"/>
        </w:rPr>
        <w:t xml:space="preserve">: Listen  </w:t>
      </w:r>
    </w:p>
    <w:p w14:paraId="0E5AF132" w14:textId="70B5E8C0" w:rsidR="00F30DE3" w:rsidRPr="00677C09" w:rsidRDefault="00F30DE3" w:rsidP="3FBAE6D8">
      <w:pPr>
        <w:spacing w:after="0" w:line="240" w:lineRule="auto"/>
        <w:rPr>
          <w:rFonts w:ascii="Sinkin Sans 600 SemiBold" w:hAnsi="Sinkin Sans 600 SemiBold"/>
          <w:b/>
          <w:bCs/>
          <w:color w:val="666666"/>
          <w:sz w:val="24"/>
          <w:szCs w:val="24"/>
        </w:rPr>
      </w:pPr>
      <w:r w:rsidRPr="00677C09">
        <w:rPr>
          <w:rFonts w:ascii="Sinkin Sans 600 SemiBold" w:hAnsi="Sinkin Sans 600 SemiBold"/>
          <w:b/>
          <w:bCs/>
          <w:color w:val="666666"/>
          <w:sz w:val="24"/>
          <w:szCs w:val="24"/>
        </w:rPr>
        <w:t>The gathering of young carers' views and needs are embedded into the schools monitoring processes</w:t>
      </w:r>
      <w:r w:rsidR="691FECAE" w:rsidRPr="00677C09">
        <w:rPr>
          <w:rFonts w:ascii="Sinkin Sans 600 SemiBold" w:hAnsi="Sinkin Sans 600 SemiBold"/>
          <w:b/>
          <w:bCs/>
          <w:color w:val="666666"/>
          <w:sz w:val="24"/>
          <w:szCs w:val="24"/>
        </w:rPr>
        <w:t>.</w:t>
      </w:r>
    </w:p>
    <w:p w14:paraId="191547BD" w14:textId="77777777"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 xml:space="preserve">Evidence of young carers consulted with regularly at sessions or via email on what support they require from the school.  </w:t>
      </w:r>
    </w:p>
    <w:p w14:paraId="5043CB0F" w14:textId="77777777" w:rsidR="00F30DE3" w:rsidRPr="00677C09" w:rsidRDefault="00F30DE3" w:rsidP="004535BE">
      <w:pPr>
        <w:spacing w:after="0" w:line="240" w:lineRule="auto"/>
        <w:rPr>
          <w:rFonts w:ascii="Sinkin Sans 600 SemiBold" w:hAnsi="Sinkin Sans 600 SemiBold"/>
          <w:color w:val="666666"/>
          <w:sz w:val="24"/>
          <w:szCs w:val="24"/>
        </w:rPr>
      </w:pPr>
    </w:p>
    <w:p w14:paraId="24CFC57A" w14:textId="77777777"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 xml:space="preserve">Quotes and questionnaires to evidence this.  </w:t>
      </w:r>
    </w:p>
    <w:p w14:paraId="07459315" w14:textId="77777777" w:rsidR="00F30DE3" w:rsidRPr="00677C09" w:rsidRDefault="00F30DE3" w:rsidP="004535BE">
      <w:pPr>
        <w:spacing w:after="0" w:line="240" w:lineRule="auto"/>
        <w:rPr>
          <w:rFonts w:ascii="Sinkin Sans 600 SemiBold" w:hAnsi="Sinkin Sans 600 SemiBold"/>
          <w:color w:val="666666"/>
          <w:sz w:val="24"/>
          <w:szCs w:val="24"/>
        </w:rPr>
      </w:pPr>
    </w:p>
    <w:p w14:paraId="6537F28F" w14:textId="77777777" w:rsidR="00BF4325" w:rsidRPr="00677C09" w:rsidRDefault="00BF4325" w:rsidP="004535BE">
      <w:pPr>
        <w:spacing w:after="0" w:line="240" w:lineRule="auto"/>
        <w:rPr>
          <w:rFonts w:ascii="Sinkin Sans 600 SemiBold" w:hAnsi="Sinkin Sans 600 SemiBold"/>
          <w:color w:val="666666"/>
          <w:sz w:val="24"/>
          <w:szCs w:val="24"/>
        </w:rPr>
      </w:pPr>
    </w:p>
    <w:p w14:paraId="6DFB9E20" w14:textId="77777777" w:rsidR="00913E2C" w:rsidRPr="00677C09" w:rsidRDefault="00913E2C" w:rsidP="004535BE">
      <w:pPr>
        <w:spacing w:after="0" w:line="240" w:lineRule="auto"/>
        <w:rPr>
          <w:rFonts w:ascii="Sinkin Sans 600 SemiBold" w:hAnsi="Sinkin Sans 600 SemiBold"/>
          <w:b/>
          <w:color w:val="666666"/>
          <w:sz w:val="24"/>
          <w:szCs w:val="24"/>
          <w:u w:val="single"/>
        </w:rPr>
      </w:pPr>
      <w:r w:rsidRPr="00677C09">
        <w:rPr>
          <w:rFonts w:ascii="Sinkin Sans 600 SemiBold" w:hAnsi="Sinkin Sans 600 SemiBold"/>
          <w:b/>
          <w:color w:val="666666"/>
          <w:sz w:val="24"/>
          <w:szCs w:val="24"/>
          <w:u w:val="single"/>
        </w:rPr>
        <w:br w:type="page"/>
      </w:r>
    </w:p>
    <w:p w14:paraId="1E6AADC2" w14:textId="77777777" w:rsidR="00F30DE3" w:rsidRPr="00677C09" w:rsidRDefault="004535BE" w:rsidP="004535BE">
      <w:pPr>
        <w:spacing w:after="0" w:line="240" w:lineRule="auto"/>
        <w:rPr>
          <w:rFonts w:ascii="Sinkin Sans 600 SemiBold" w:hAnsi="Sinkin Sans 600 SemiBold"/>
          <w:b/>
          <w:color w:val="666666"/>
          <w:sz w:val="24"/>
          <w:szCs w:val="24"/>
          <w:u w:val="single"/>
        </w:rPr>
      </w:pPr>
      <w:r w:rsidRPr="00677C09">
        <w:rPr>
          <w:rFonts w:ascii="Sinkin Sans 600 SemiBold" w:hAnsi="Sinkin Sans 600 SemiBold"/>
          <w:b/>
          <w:color w:val="666666"/>
          <w:sz w:val="24"/>
          <w:szCs w:val="24"/>
          <w:u w:val="single"/>
        </w:rPr>
        <w:t>Standard 5:</w:t>
      </w:r>
      <w:r w:rsidR="00F30DE3" w:rsidRPr="00677C09">
        <w:rPr>
          <w:rFonts w:ascii="Sinkin Sans 600 SemiBold" w:hAnsi="Sinkin Sans 600 SemiBold"/>
          <w:b/>
          <w:color w:val="666666"/>
          <w:sz w:val="24"/>
          <w:szCs w:val="24"/>
          <w:u w:val="single"/>
        </w:rPr>
        <w:t xml:space="preserve"> Support </w:t>
      </w:r>
    </w:p>
    <w:p w14:paraId="7CAD6F8F" w14:textId="77777777" w:rsidR="00F30DE3" w:rsidRPr="00677C09" w:rsidRDefault="00F30DE3" w:rsidP="004535BE">
      <w:pPr>
        <w:spacing w:after="0" w:line="240" w:lineRule="auto"/>
        <w:rPr>
          <w:rFonts w:ascii="Sinkin Sans 600 SemiBold" w:hAnsi="Sinkin Sans 600 SemiBold"/>
          <w:b/>
          <w:color w:val="666666"/>
          <w:sz w:val="24"/>
          <w:szCs w:val="24"/>
        </w:rPr>
      </w:pPr>
      <w:r w:rsidRPr="00677C09">
        <w:rPr>
          <w:rFonts w:ascii="Sinkin Sans 600 SemiBold" w:hAnsi="Sinkin Sans 600 SemiBold"/>
          <w:b/>
          <w:color w:val="666666"/>
          <w:sz w:val="24"/>
          <w:szCs w:val="24"/>
        </w:rPr>
        <w:t>Systems are in place within your school to signpost and/or undertake whole family work that aims to support parents/disabled siblings in order to prevent or reduce a caring role.</w:t>
      </w:r>
    </w:p>
    <w:p w14:paraId="70DF9E56" w14:textId="77777777" w:rsidR="00F30DE3" w:rsidRPr="00677C09" w:rsidRDefault="00F30DE3" w:rsidP="004535BE">
      <w:pPr>
        <w:spacing w:after="0" w:line="240" w:lineRule="auto"/>
        <w:rPr>
          <w:rFonts w:ascii="Sinkin Sans 600 SemiBold" w:hAnsi="Sinkin Sans 600 SemiBold"/>
          <w:color w:val="666666"/>
          <w:sz w:val="24"/>
          <w:szCs w:val="24"/>
        </w:rPr>
      </w:pPr>
    </w:p>
    <w:p w14:paraId="5EF7A142" w14:textId="77777777"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 xml:space="preserve">School staff having information on what interventions are in place for young carers. </w:t>
      </w:r>
    </w:p>
    <w:p w14:paraId="44E871BC" w14:textId="77777777" w:rsidR="00F30DE3" w:rsidRPr="00677C09" w:rsidRDefault="00F30DE3" w:rsidP="004535BE">
      <w:pPr>
        <w:spacing w:after="0" w:line="240" w:lineRule="auto"/>
        <w:rPr>
          <w:rFonts w:ascii="Sinkin Sans 600 SemiBold" w:hAnsi="Sinkin Sans 600 SemiBold"/>
          <w:color w:val="666666"/>
          <w:sz w:val="24"/>
          <w:szCs w:val="24"/>
        </w:rPr>
      </w:pPr>
    </w:p>
    <w:p w14:paraId="06AF62A0" w14:textId="2659EC2A"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Case study from young carers on positive impact of referrals to young carers services</w:t>
      </w:r>
      <w:r w:rsidR="41801294" w:rsidRPr="00677C09">
        <w:rPr>
          <w:rFonts w:ascii="Sinkin Sans 600 SemiBold" w:hAnsi="Sinkin Sans 600 SemiBold"/>
          <w:color w:val="666666"/>
          <w:sz w:val="24"/>
          <w:szCs w:val="24"/>
        </w:rPr>
        <w:t>.</w:t>
      </w:r>
    </w:p>
    <w:p w14:paraId="144A5D23" w14:textId="77777777" w:rsidR="00F30DE3" w:rsidRPr="00677C09" w:rsidRDefault="00F30DE3" w:rsidP="004535BE">
      <w:pPr>
        <w:spacing w:after="0" w:line="240" w:lineRule="auto"/>
        <w:rPr>
          <w:rFonts w:ascii="Sinkin Sans 600 SemiBold" w:hAnsi="Sinkin Sans 600 SemiBold"/>
          <w:color w:val="666666"/>
          <w:sz w:val="24"/>
          <w:szCs w:val="24"/>
        </w:rPr>
      </w:pPr>
    </w:p>
    <w:p w14:paraId="4321505D" w14:textId="65ECE4C7"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 xml:space="preserve">Any agencies or support workers working within the school are aware of the </w:t>
      </w:r>
      <w:r w:rsidR="6557631C" w:rsidRPr="00677C09">
        <w:rPr>
          <w:rFonts w:ascii="Sinkin Sans 600 SemiBold" w:hAnsi="Sinkin Sans 600 SemiBold"/>
          <w:color w:val="666666"/>
          <w:sz w:val="24"/>
          <w:szCs w:val="24"/>
        </w:rPr>
        <w:t>school's</w:t>
      </w:r>
      <w:r w:rsidRPr="00677C09">
        <w:rPr>
          <w:rFonts w:ascii="Sinkin Sans 600 SemiBold" w:hAnsi="Sinkin Sans 600 SemiBold"/>
          <w:color w:val="666666"/>
          <w:sz w:val="24"/>
          <w:szCs w:val="24"/>
        </w:rPr>
        <w:t xml:space="preserve"> operational lead for young carers</w:t>
      </w:r>
      <w:r w:rsidR="11BF91D7" w:rsidRPr="00677C09">
        <w:rPr>
          <w:rFonts w:ascii="Sinkin Sans 600 SemiBold" w:hAnsi="Sinkin Sans 600 SemiBold"/>
          <w:color w:val="666666"/>
          <w:sz w:val="24"/>
          <w:szCs w:val="24"/>
        </w:rPr>
        <w:t>.</w:t>
      </w:r>
    </w:p>
    <w:p w14:paraId="738610EB" w14:textId="77777777" w:rsidR="00F30DE3" w:rsidRPr="00677C09" w:rsidRDefault="00F30DE3" w:rsidP="004535BE">
      <w:pPr>
        <w:spacing w:after="0" w:line="240" w:lineRule="auto"/>
        <w:rPr>
          <w:rFonts w:ascii="Sinkin Sans 600 SemiBold" w:hAnsi="Sinkin Sans 600 SemiBold"/>
          <w:color w:val="666666"/>
          <w:sz w:val="24"/>
          <w:szCs w:val="24"/>
        </w:rPr>
      </w:pPr>
    </w:p>
    <w:p w14:paraId="637805D2" w14:textId="77777777" w:rsidR="00BF4325" w:rsidRPr="00677C09" w:rsidRDefault="00BF4325" w:rsidP="004535BE">
      <w:pPr>
        <w:spacing w:after="0" w:line="240" w:lineRule="auto"/>
        <w:rPr>
          <w:rFonts w:ascii="Sinkin Sans 600 SemiBold" w:hAnsi="Sinkin Sans 600 SemiBold"/>
          <w:color w:val="666666"/>
          <w:sz w:val="24"/>
          <w:szCs w:val="24"/>
        </w:rPr>
      </w:pPr>
    </w:p>
    <w:p w14:paraId="27BF3001" w14:textId="77777777" w:rsidR="00F30DE3" w:rsidRPr="00677C09" w:rsidRDefault="00F30DE3" w:rsidP="004535BE">
      <w:pPr>
        <w:spacing w:after="0" w:line="240" w:lineRule="auto"/>
        <w:rPr>
          <w:rFonts w:ascii="Sinkin Sans 600 SemiBold" w:hAnsi="Sinkin Sans 600 SemiBold"/>
          <w:b/>
          <w:color w:val="666666"/>
          <w:sz w:val="24"/>
          <w:szCs w:val="24"/>
        </w:rPr>
      </w:pPr>
      <w:r w:rsidRPr="00677C09">
        <w:rPr>
          <w:rFonts w:ascii="Sinkin Sans 600 SemiBold" w:hAnsi="Sinkin Sans 600 SemiBold"/>
          <w:b/>
          <w:color w:val="666666"/>
          <w:sz w:val="24"/>
          <w:szCs w:val="24"/>
        </w:rPr>
        <w:t>Your school is accessible to pupils' relatives, who are disabled or who have a long-term illness. Communication strategies include provisions for any parent with visual, hearing, communication impairment or translation needs.</w:t>
      </w:r>
    </w:p>
    <w:p w14:paraId="463F29E8" w14:textId="77777777" w:rsidR="00F30DE3" w:rsidRPr="00677C09" w:rsidRDefault="00F30DE3" w:rsidP="004535BE">
      <w:pPr>
        <w:spacing w:after="0" w:line="240" w:lineRule="auto"/>
        <w:rPr>
          <w:rFonts w:ascii="Sinkin Sans 600 SemiBold" w:hAnsi="Sinkin Sans 600 SemiBold"/>
          <w:color w:val="666666"/>
          <w:sz w:val="24"/>
          <w:szCs w:val="24"/>
        </w:rPr>
      </w:pPr>
    </w:p>
    <w:p w14:paraId="71DC4414" w14:textId="1CDB1497"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Equal opportunities policy in place for parents</w:t>
      </w:r>
      <w:r w:rsidR="20D78A21" w:rsidRPr="00677C09">
        <w:rPr>
          <w:rFonts w:ascii="Sinkin Sans 600 SemiBold" w:hAnsi="Sinkin Sans 600 SemiBold"/>
          <w:color w:val="666666"/>
          <w:sz w:val="24"/>
          <w:szCs w:val="24"/>
        </w:rPr>
        <w:t>.</w:t>
      </w:r>
      <w:r w:rsidRPr="00677C09">
        <w:rPr>
          <w:rFonts w:ascii="Sinkin Sans 600 SemiBold" w:hAnsi="Sinkin Sans 600 SemiBold"/>
          <w:color w:val="666666"/>
          <w:sz w:val="24"/>
          <w:szCs w:val="24"/>
        </w:rPr>
        <w:t xml:space="preserve"> </w:t>
      </w:r>
    </w:p>
    <w:p w14:paraId="3B7B4B86" w14:textId="77777777" w:rsidR="00F30DE3" w:rsidRPr="00677C09" w:rsidRDefault="00F30DE3" w:rsidP="004535BE">
      <w:pPr>
        <w:spacing w:after="0" w:line="240" w:lineRule="auto"/>
        <w:rPr>
          <w:rFonts w:ascii="Sinkin Sans 600 SemiBold" w:hAnsi="Sinkin Sans 600 SemiBold"/>
          <w:color w:val="666666"/>
          <w:sz w:val="24"/>
          <w:szCs w:val="24"/>
        </w:rPr>
      </w:pPr>
    </w:p>
    <w:p w14:paraId="4F24F303" w14:textId="2690190B"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Processes and support options in place for those parents with communication barriers</w:t>
      </w:r>
      <w:r w:rsidR="20D78A21" w:rsidRPr="00677C09">
        <w:rPr>
          <w:rFonts w:ascii="Sinkin Sans 600 SemiBold" w:hAnsi="Sinkin Sans 600 SemiBold"/>
          <w:color w:val="666666"/>
          <w:sz w:val="24"/>
          <w:szCs w:val="24"/>
        </w:rPr>
        <w:t>.</w:t>
      </w:r>
      <w:r w:rsidRPr="00677C09">
        <w:rPr>
          <w:rFonts w:ascii="Sinkin Sans 600 SemiBold" w:hAnsi="Sinkin Sans 600 SemiBold"/>
          <w:color w:val="666666"/>
          <w:sz w:val="24"/>
          <w:szCs w:val="24"/>
        </w:rPr>
        <w:t xml:space="preserve"> </w:t>
      </w:r>
    </w:p>
    <w:p w14:paraId="3A0FF5F2" w14:textId="77777777" w:rsidR="00F30DE3" w:rsidRPr="00677C09" w:rsidRDefault="00F30DE3" w:rsidP="004535BE">
      <w:pPr>
        <w:spacing w:after="0" w:line="240" w:lineRule="auto"/>
        <w:rPr>
          <w:rFonts w:ascii="Sinkin Sans 600 SemiBold" w:hAnsi="Sinkin Sans 600 SemiBold"/>
          <w:color w:val="666666"/>
          <w:sz w:val="24"/>
          <w:szCs w:val="24"/>
        </w:rPr>
      </w:pPr>
    </w:p>
    <w:p w14:paraId="259F850E" w14:textId="6D7322D8" w:rsidR="00F30DE3" w:rsidRPr="00677C09" w:rsidRDefault="00F30DE3" w:rsidP="004535BE">
      <w:pPr>
        <w:spacing w:after="0" w:line="240" w:lineRule="auto"/>
        <w:rPr>
          <w:rFonts w:ascii="Sinkin Sans 600 SemiBold" w:hAnsi="Sinkin Sans 600 SemiBold"/>
          <w:color w:val="666666"/>
          <w:sz w:val="24"/>
          <w:szCs w:val="24"/>
        </w:rPr>
      </w:pPr>
      <w:r w:rsidRPr="00677C09">
        <w:rPr>
          <w:rFonts w:ascii="Sinkin Sans 600 SemiBold" w:hAnsi="Sinkin Sans 600 SemiBold"/>
          <w:color w:val="666666"/>
          <w:sz w:val="24"/>
          <w:szCs w:val="24"/>
        </w:rPr>
        <w:t>Statements or case study of support offered and received from the school to overcome and access support</w:t>
      </w:r>
      <w:r w:rsidR="21498ABE" w:rsidRPr="00677C09">
        <w:rPr>
          <w:rFonts w:ascii="Sinkin Sans 600 SemiBold" w:hAnsi="Sinkin Sans 600 SemiBold"/>
          <w:color w:val="666666"/>
          <w:sz w:val="24"/>
          <w:szCs w:val="24"/>
        </w:rPr>
        <w:t>.</w:t>
      </w:r>
    </w:p>
    <w:sectPr w:rsidR="00F30DE3" w:rsidRPr="00677C09" w:rsidSect="00ED197F">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A6DAC" w14:textId="77777777" w:rsidR="00F738AE" w:rsidRDefault="00F738AE" w:rsidP="00677C09">
      <w:pPr>
        <w:spacing w:after="0" w:line="240" w:lineRule="auto"/>
      </w:pPr>
      <w:r>
        <w:separator/>
      </w:r>
    </w:p>
  </w:endnote>
  <w:endnote w:type="continuationSeparator" w:id="0">
    <w:p w14:paraId="5DEA1A1E" w14:textId="77777777" w:rsidR="00F738AE" w:rsidRDefault="00F738AE" w:rsidP="0067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nkin Sans 600 SemiBold">
    <w:altName w:val="Arial"/>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696F0" w14:textId="77777777" w:rsidR="00F738AE" w:rsidRDefault="00F738AE" w:rsidP="00677C09">
      <w:pPr>
        <w:spacing w:after="0" w:line="240" w:lineRule="auto"/>
      </w:pPr>
      <w:r>
        <w:separator/>
      </w:r>
    </w:p>
  </w:footnote>
  <w:footnote w:type="continuationSeparator" w:id="0">
    <w:p w14:paraId="4941F083" w14:textId="77777777" w:rsidR="00F738AE" w:rsidRDefault="00F738AE" w:rsidP="00677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22A86" w14:textId="62CB908A" w:rsidR="00677C09" w:rsidRDefault="00677C09" w:rsidP="00677C09">
    <w:pPr>
      <w:pStyle w:val="Header"/>
      <w:jc w:val="center"/>
    </w:pPr>
    <w:r w:rsidRPr="00327617">
      <w:rPr>
        <w:rFonts w:ascii="Franklin Gothic Book" w:hAnsi="Franklin Gothic Book"/>
        <w:noProof/>
        <w:color w:val="2E74B5" w:themeColor="accent1" w:themeShade="BF"/>
        <w:sz w:val="32"/>
        <w:szCs w:val="32"/>
        <w:lang w:eastAsia="en-GB"/>
      </w:rPr>
      <w:drawing>
        <wp:inline distT="0" distB="0" distL="0" distR="0" wp14:anchorId="4CA9894E" wp14:editId="1F0563B5">
          <wp:extent cx="1114884" cy="867132"/>
          <wp:effectExtent l="0" t="0" r="9525" b="9525"/>
          <wp:docPr id="2" name="Picture 2" descr="C:\Users\Lisa.Thomas\OneDrive - Carers Trust South East Wales\Documents - Young Carers in Schools Programme\Exemplar Tools\The Care Collective Brand Logos\TCC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Thomas\OneDrive - Carers Trust South East Wales\Documents - Young Carers in Schools Programme\Exemplar Tools\The Care Collective Brand Logos\TCC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407" cy="884650"/>
                  </a:xfrm>
                  <a:prstGeom prst="rect">
                    <a:avLst/>
                  </a:prstGeom>
                  <a:noFill/>
                  <a:ln>
                    <a:noFill/>
                  </a:ln>
                </pic:spPr>
              </pic:pic>
            </a:graphicData>
          </a:graphic>
        </wp:inline>
      </w:drawing>
    </w:r>
  </w:p>
  <w:p w14:paraId="00AA8950" w14:textId="77777777" w:rsidR="00677C09" w:rsidRDefault="00677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E3"/>
    <w:rsid w:val="00287758"/>
    <w:rsid w:val="004535BE"/>
    <w:rsid w:val="005A0930"/>
    <w:rsid w:val="00677C09"/>
    <w:rsid w:val="00810D7D"/>
    <w:rsid w:val="00884ED0"/>
    <w:rsid w:val="008F09AF"/>
    <w:rsid w:val="00913E2C"/>
    <w:rsid w:val="00BF4325"/>
    <w:rsid w:val="00EB64F3"/>
    <w:rsid w:val="00ED197F"/>
    <w:rsid w:val="00F30DE3"/>
    <w:rsid w:val="00F738AE"/>
    <w:rsid w:val="046E97DA"/>
    <w:rsid w:val="06DB51F8"/>
    <w:rsid w:val="0ACEAE29"/>
    <w:rsid w:val="11BF91D7"/>
    <w:rsid w:val="1880BF21"/>
    <w:rsid w:val="18CE1769"/>
    <w:rsid w:val="1B6B44AF"/>
    <w:rsid w:val="1D4BEF6A"/>
    <w:rsid w:val="20D78A21"/>
    <w:rsid w:val="21498ABE"/>
    <w:rsid w:val="2766A8D9"/>
    <w:rsid w:val="29C499CE"/>
    <w:rsid w:val="2A4FCBD0"/>
    <w:rsid w:val="2C1CA73B"/>
    <w:rsid w:val="30CD3657"/>
    <w:rsid w:val="3FBAE6D8"/>
    <w:rsid w:val="405F839B"/>
    <w:rsid w:val="41801294"/>
    <w:rsid w:val="4CD51283"/>
    <w:rsid w:val="4D606702"/>
    <w:rsid w:val="5286A380"/>
    <w:rsid w:val="576F0C49"/>
    <w:rsid w:val="5A96A188"/>
    <w:rsid w:val="5C7A9613"/>
    <w:rsid w:val="5D700955"/>
    <w:rsid w:val="5EC50AC6"/>
    <w:rsid w:val="608FC89B"/>
    <w:rsid w:val="60E694C7"/>
    <w:rsid w:val="6381DAF5"/>
    <w:rsid w:val="64E92D45"/>
    <w:rsid w:val="6557631C"/>
    <w:rsid w:val="68AB60B6"/>
    <w:rsid w:val="691FECAE"/>
    <w:rsid w:val="69B87E7E"/>
    <w:rsid w:val="6B862CD5"/>
    <w:rsid w:val="704D728A"/>
    <w:rsid w:val="787CBE8D"/>
    <w:rsid w:val="795EA0E1"/>
    <w:rsid w:val="7AD2BBF5"/>
    <w:rsid w:val="7AD560F7"/>
    <w:rsid w:val="7C461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18A5"/>
  <w15:chartTrackingRefBased/>
  <w15:docId w15:val="{E9E9B4C5-3CC5-4FBD-ADF4-FC71982D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30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30DE3"/>
  </w:style>
  <w:style w:type="character" w:customStyle="1" w:styleId="eop">
    <w:name w:val="eop"/>
    <w:basedOn w:val="DefaultParagraphFont"/>
    <w:rsid w:val="00F30DE3"/>
  </w:style>
  <w:style w:type="paragraph" w:styleId="Header">
    <w:name w:val="header"/>
    <w:basedOn w:val="Normal"/>
    <w:link w:val="HeaderChar"/>
    <w:uiPriority w:val="99"/>
    <w:unhideWhenUsed/>
    <w:rsid w:val="00677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C09"/>
  </w:style>
  <w:style w:type="paragraph" w:styleId="Footer">
    <w:name w:val="footer"/>
    <w:basedOn w:val="Normal"/>
    <w:link w:val="FooterChar"/>
    <w:uiPriority w:val="99"/>
    <w:unhideWhenUsed/>
    <w:rsid w:val="00677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1304">
      <w:bodyDiv w:val="1"/>
      <w:marLeft w:val="0"/>
      <w:marRight w:val="0"/>
      <w:marTop w:val="0"/>
      <w:marBottom w:val="0"/>
      <w:divBdr>
        <w:top w:val="none" w:sz="0" w:space="0" w:color="auto"/>
        <w:left w:val="none" w:sz="0" w:space="0" w:color="auto"/>
        <w:bottom w:val="none" w:sz="0" w:space="0" w:color="auto"/>
        <w:right w:val="none" w:sz="0" w:space="0" w:color="auto"/>
      </w:divBdr>
      <w:divsChild>
        <w:div w:id="1388989855">
          <w:marLeft w:val="0"/>
          <w:marRight w:val="0"/>
          <w:marTop w:val="0"/>
          <w:marBottom w:val="0"/>
          <w:divBdr>
            <w:top w:val="none" w:sz="0" w:space="0" w:color="auto"/>
            <w:left w:val="none" w:sz="0" w:space="0" w:color="auto"/>
            <w:bottom w:val="none" w:sz="0" w:space="0" w:color="auto"/>
            <w:right w:val="none" w:sz="0" w:space="0" w:color="auto"/>
          </w:divBdr>
        </w:div>
        <w:div w:id="1986817509">
          <w:marLeft w:val="0"/>
          <w:marRight w:val="0"/>
          <w:marTop w:val="0"/>
          <w:marBottom w:val="0"/>
          <w:divBdr>
            <w:top w:val="none" w:sz="0" w:space="0" w:color="auto"/>
            <w:left w:val="none" w:sz="0" w:space="0" w:color="auto"/>
            <w:bottom w:val="none" w:sz="0" w:space="0" w:color="auto"/>
            <w:right w:val="none" w:sz="0" w:space="0" w:color="auto"/>
          </w:divBdr>
        </w:div>
      </w:divsChild>
    </w:div>
    <w:div w:id="175773398">
      <w:bodyDiv w:val="1"/>
      <w:marLeft w:val="0"/>
      <w:marRight w:val="0"/>
      <w:marTop w:val="0"/>
      <w:marBottom w:val="0"/>
      <w:divBdr>
        <w:top w:val="none" w:sz="0" w:space="0" w:color="auto"/>
        <w:left w:val="none" w:sz="0" w:space="0" w:color="auto"/>
        <w:bottom w:val="none" w:sz="0" w:space="0" w:color="auto"/>
        <w:right w:val="none" w:sz="0" w:space="0" w:color="auto"/>
      </w:divBdr>
    </w:div>
    <w:div w:id="397552686">
      <w:bodyDiv w:val="1"/>
      <w:marLeft w:val="0"/>
      <w:marRight w:val="0"/>
      <w:marTop w:val="0"/>
      <w:marBottom w:val="0"/>
      <w:divBdr>
        <w:top w:val="none" w:sz="0" w:space="0" w:color="auto"/>
        <w:left w:val="none" w:sz="0" w:space="0" w:color="auto"/>
        <w:bottom w:val="none" w:sz="0" w:space="0" w:color="auto"/>
        <w:right w:val="none" w:sz="0" w:space="0" w:color="auto"/>
      </w:divBdr>
    </w:div>
    <w:div w:id="455487693">
      <w:bodyDiv w:val="1"/>
      <w:marLeft w:val="0"/>
      <w:marRight w:val="0"/>
      <w:marTop w:val="0"/>
      <w:marBottom w:val="0"/>
      <w:divBdr>
        <w:top w:val="none" w:sz="0" w:space="0" w:color="auto"/>
        <w:left w:val="none" w:sz="0" w:space="0" w:color="auto"/>
        <w:bottom w:val="none" w:sz="0" w:space="0" w:color="auto"/>
        <w:right w:val="none" w:sz="0" w:space="0" w:color="auto"/>
      </w:divBdr>
    </w:div>
    <w:div w:id="601913584">
      <w:bodyDiv w:val="1"/>
      <w:marLeft w:val="0"/>
      <w:marRight w:val="0"/>
      <w:marTop w:val="0"/>
      <w:marBottom w:val="0"/>
      <w:divBdr>
        <w:top w:val="none" w:sz="0" w:space="0" w:color="auto"/>
        <w:left w:val="none" w:sz="0" w:space="0" w:color="auto"/>
        <w:bottom w:val="none" w:sz="0" w:space="0" w:color="auto"/>
        <w:right w:val="none" w:sz="0" w:space="0" w:color="auto"/>
      </w:divBdr>
    </w:div>
    <w:div w:id="811753482">
      <w:bodyDiv w:val="1"/>
      <w:marLeft w:val="0"/>
      <w:marRight w:val="0"/>
      <w:marTop w:val="0"/>
      <w:marBottom w:val="0"/>
      <w:divBdr>
        <w:top w:val="none" w:sz="0" w:space="0" w:color="auto"/>
        <w:left w:val="none" w:sz="0" w:space="0" w:color="auto"/>
        <w:bottom w:val="none" w:sz="0" w:space="0" w:color="auto"/>
        <w:right w:val="none" w:sz="0" w:space="0" w:color="auto"/>
      </w:divBdr>
      <w:divsChild>
        <w:div w:id="962079072">
          <w:marLeft w:val="0"/>
          <w:marRight w:val="0"/>
          <w:marTop w:val="0"/>
          <w:marBottom w:val="0"/>
          <w:divBdr>
            <w:top w:val="none" w:sz="0" w:space="0" w:color="auto"/>
            <w:left w:val="none" w:sz="0" w:space="0" w:color="auto"/>
            <w:bottom w:val="none" w:sz="0" w:space="0" w:color="auto"/>
            <w:right w:val="none" w:sz="0" w:space="0" w:color="auto"/>
          </w:divBdr>
        </w:div>
        <w:div w:id="1727027114">
          <w:marLeft w:val="0"/>
          <w:marRight w:val="0"/>
          <w:marTop w:val="0"/>
          <w:marBottom w:val="0"/>
          <w:divBdr>
            <w:top w:val="none" w:sz="0" w:space="0" w:color="auto"/>
            <w:left w:val="none" w:sz="0" w:space="0" w:color="auto"/>
            <w:bottom w:val="none" w:sz="0" w:space="0" w:color="auto"/>
            <w:right w:val="none" w:sz="0" w:space="0" w:color="auto"/>
          </w:divBdr>
        </w:div>
        <w:div w:id="655378435">
          <w:marLeft w:val="0"/>
          <w:marRight w:val="0"/>
          <w:marTop w:val="0"/>
          <w:marBottom w:val="0"/>
          <w:divBdr>
            <w:top w:val="none" w:sz="0" w:space="0" w:color="auto"/>
            <w:left w:val="none" w:sz="0" w:space="0" w:color="auto"/>
            <w:bottom w:val="none" w:sz="0" w:space="0" w:color="auto"/>
            <w:right w:val="none" w:sz="0" w:space="0" w:color="auto"/>
          </w:divBdr>
        </w:div>
      </w:divsChild>
    </w:div>
    <w:div w:id="821433565">
      <w:bodyDiv w:val="1"/>
      <w:marLeft w:val="0"/>
      <w:marRight w:val="0"/>
      <w:marTop w:val="0"/>
      <w:marBottom w:val="0"/>
      <w:divBdr>
        <w:top w:val="none" w:sz="0" w:space="0" w:color="auto"/>
        <w:left w:val="none" w:sz="0" w:space="0" w:color="auto"/>
        <w:bottom w:val="none" w:sz="0" w:space="0" w:color="auto"/>
        <w:right w:val="none" w:sz="0" w:space="0" w:color="auto"/>
      </w:divBdr>
    </w:div>
    <w:div w:id="834607283">
      <w:bodyDiv w:val="1"/>
      <w:marLeft w:val="0"/>
      <w:marRight w:val="0"/>
      <w:marTop w:val="0"/>
      <w:marBottom w:val="0"/>
      <w:divBdr>
        <w:top w:val="none" w:sz="0" w:space="0" w:color="auto"/>
        <w:left w:val="none" w:sz="0" w:space="0" w:color="auto"/>
        <w:bottom w:val="none" w:sz="0" w:space="0" w:color="auto"/>
        <w:right w:val="none" w:sz="0" w:space="0" w:color="auto"/>
      </w:divBdr>
      <w:divsChild>
        <w:div w:id="1845128016">
          <w:marLeft w:val="0"/>
          <w:marRight w:val="0"/>
          <w:marTop w:val="0"/>
          <w:marBottom w:val="0"/>
          <w:divBdr>
            <w:top w:val="none" w:sz="0" w:space="0" w:color="auto"/>
            <w:left w:val="none" w:sz="0" w:space="0" w:color="auto"/>
            <w:bottom w:val="none" w:sz="0" w:space="0" w:color="auto"/>
            <w:right w:val="none" w:sz="0" w:space="0" w:color="auto"/>
          </w:divBdr>
        </w:div>
        <w:div w:id="19405246">
          <w:marLeft w:val="0"/>
          <w:marRight w:val="0"/>
          <w:marTop w:val="0"/>
          <w:marBottom w:val="0"/>
          <w:divBdr>
            <w:top w:val="none" w:sz="0" w:space="0" w:color="auto"/>
            <w:left w:val="none" w:sz="0" w:space="0" w:color="auto"/>
            <w:bottom w:val="none" w:sz="0" w:space="0" w:color="auto"/>
            <w:right w:val="none" w:sz="0" w:space="0" w:color="auto"/>
          </w:divBdr>
        </w:div>
        <w:div w:id="365638444">
          <w:marLeft w:val="0"/>
          <w:marRight w:val="0"/>
          <w:marTop w:val="0"/>
          <w:marBottom w:val="0"/>
          <w:divBdr>
            <w:top w:val="none" w:sz="0" w:space="0" w:color="auto"/>
            <w:left w:val="none" w:sz="0" w:space="0" w:color="auto"/>
            <w:bottom w:val="none" w:sz="0" w:space="0" w:color="auto"/>
            <w:right w:val="none" w:sz="0" w:space="0" w:color="auto"/>
          </w:divBdr>
        </w:div>
      </w:divsChild>
    </w:div>
    <w:div w:id="835655638">
      <w:bodyDiv w:val="1"/>
      <w:marLeft w:val="0"/>
      <w:marRight w:val="0"/>
      <w:marTop w:val="0"/>
      <w:marBottom w:val="0"/>
      <w:divBdr>
        <w:top w:val="none" w:sz="0" w:space="0" w:color="auto"/>
        <w:left w:val="none" w:sz="0" w:space="0" w:color="auto"/>
        <w:bottom w:val="none" w:sz="0" w:space="0" w:color="auto"/>
        <w:right w:val="none" w:sz="0" w:space="0" w:color="auto"/>
      </w:divBdr>
    </w:div>
    <w:div w:id="865480024">
      <w:bodyDiv w:val="1"/>
      <w:marLeft w:val="0"/>
      <w:marRight w:val="0"/>
      <w:marTop w:val="0"/>
      <w:marBottom w:val="0"/>
      <w:divBdr>
        <w:top w:val="none" w:sz="0" w:space="0" w:color="auto"/>
        <w:left w:val="none" w:sz="0" w:space="0" w:color="auto"/>
        <w:bottom w:val="none" w:sz="0" w:space="0" w:color="auto"/>
        <w:right w:val="none" w:sz="0" w:space="0" w:color="auto"/>
      </w:divBdr>
    </w:div>
    <w:div w:id="917978265">
      <w:bodyDiv w:val="1"/>
      <w:marLeft w:val="0"/>
      <w:marRight w:val="0"/>
      <w:marTop w:val="0"/>
      <w:marBottom w:val="0"/>
      <w:divBdr>
        <w:top w:val="none" w:sz="0" w:space="0" w:color="auto"/>
        <w:left w:val="none" w:sz="0" w:space="0" w:color="auto"/>
        <w:bottom w:val="none" w:sz="0" w:space="0" w:color="auto"/>
        <w:right w:val="none" w:sz="0" w:space="0" w:color="auto"/>
      </w:divBdr>
      <w:divsChild>
        <w:div w:id="1351033601">
          <w:marLeft w:val="0"/>
          <w:marRight w:val="0"/>
          <w:marTop w:val="0"/>
          <w:marBottom w:val="0"/>
          <w:divBdr>
            <w:top w:val="none" w:sz="0" w:space="0" w:color="auto"/>
            <w:left w:val="none" w:sz="0" w:space="0" w:color="auto"/>
            <w:bottom w:val="none" w:sz="0" w:space="0" w:color="auto"/>
            <w:right w:val="none" w:sz="0" w:space="0" w:color="auto"/>
          </w:divBdr>
        </w:div>
        <w:div w:id="2016422311">
          <w:marLeft w:val="0"/>
          <w:marRight w:val="0"/>
          <w:marTop w:val="0"/>
          <w:marBottom w:val="0"/>
          <w:divBdr>
            <w:top w:val="none" w:sz="0" w:space="0" w:color="auto"/>
            <w:left w:val="none" w:sz="0" w:space="0" w:color="auto"/>
            <w:bottom w:val="none" w:sz="0" w:space="0" w:color="auto"/>
            <w:right w:val="none" w:sz="0" w:space="0" w:color="auto"/>
          </w:divBdr>
        </w:div>
        <w:div w:id="1847555201">
          <w:marLeft w:val="0"/>
          <w:marRight w:val="0"/>
          <w:marTop w:val="0"/>
          <w:marBottom w:val="0"/>
          <w:divBdr>
            <w:top w:val="none" w:sz="0" w:space="0" w:color="auto"/>
            <w:left w:val="none" w:sz="0" w:space="0" w:color="auto"/>
            <w:bottom w:val="none" w:sz="0" w:space="0" w:color="auto"/>
            <w:right w:val="none" w:sz="0" w:space="0" w:color="auto"/>
          </w:divBdr>
        </w:div>
      </w:divsChild>
    </w:div>
    <w:div w:id="1178272031">
      <w:bodyDiv w:val="1"/>
      <w:marLeft w:val="0"/>
      <w:marRight w:val="0"/>
      <w:marTop w:val="0"/>
      <w:marBottom w:val="0"/>
      <w:divBdr>
        <w:top w:val="none" w:sz="0" w:space="0" w:color="auto"/>
        <w:left w:val="none" w:sz="0" w:space="0" w:color="auto"/>
        <w:bottom w:val="none" w:sz="0" w:space="0" w:color="auto"/>
        <w:right w:val="none" w:sz="0" w:space="0" w:color="auto"/>
      </w:divBdr>
    </w:div>
    <w:div w:id="1188255394">
      <w:bodyDiv w:val="1"/>
      <w:marLeft w:val="0"/>
      <w:marRight w:val="0"/>
      <w:marTop w:val="0"/>
      <w:marBottom w:val="0"/>
      <w:divBdr>
        <w:top w:val="none" w:sz="0" w:space="0" w:color="auto"/>
        <w:left w:val="none" w:sz="0" w:space="0" w:color="auto"/>
        <w:bottom w:val="none" w:sz="0" w:space="0" w:color="auto"/>
        <w:right w:val="none" w:sz="0" w:space="0" w:color="auto"/>
      </w:divBdr>
      <w:divsChild>
        <w:div w:id="1445466217">
          <w:marLeft w:val="0"/>
          <w:marRight w:val="0"/>
          <w:marTop w:val="0"/>
          <w:marBottom w:val="0"/>
          <w:divBdr>
            <w:top w:val="none" w:sz="0" w:space="0" w:color="auto"/>
            <w:left w:val="none" w:sz="0" w:space="0" w:color="auto"/>
            <w:bottom w:val="none" w:sz="0" w:space="0" w:color="auto"/>
            <w:right w:val="none" w:sz="0" w:space="0" w:color="auto"/>
          </w:divBdr>
        </w:div>
        <w:div w:id="608898167">
          <w:marLeft w:val="0"/>
          <w:marRight w:val="0"/>
          <w:marTop w:val="0"/>
          <w:marBottom w:val="0"/>
          <w:divBdr>
            <w:top w:val="none" w:sz="0" w:space="0" w:color="auto"/>
            <w:left w:val="none" w:sz="0" w:space="0" w:color="auto"/>
            <w:bottom w:val="none" w:sz="0" w:space="0" w:color="auto"/>
            <w:right w:val="none" w:sz="0" w:space="0" w:color="auto"/>
          </w:divBdr>
        </w:div>
        <w:div w:id="1009529958">
          <w:marLeft w:val="0"/>
          <w:marRight w:val="0"/>
          <w:marTop w:val="0"/>
          <w:marBottom w:val="0"/>
          <w:divBdr>
            <w:top w:val="none" w:sz="0" w:space="0" w:color="auto"/>
            <w:left w:val="none" w:sz="0" w:space="0" w:color="auto"/>
            <w:bottom w:val="none" w:sz="0" w:space="0" w:color="auto"/>
            <w:right w:val="none" w:sz="0" w:space="0" w:color="auto"/>
          </w:divBdr>
        </w:div>
      </w:divsChild>
    </w:div>
    <w:div w:id="1189836473">
      <w:bodyDiv w:val="1"/>
      <w:marLeft w:val="0"/>
      <w:marRight w:val="0"/>
      <w:marTop w:val="0"/>
      <w:marBottom w:val="0"/>
      <w:divBdr>
        <w:top w:val="none" w:sz="0" w:space="0" w:color="auto"/>
        <w:left w:val="none" w:sz="0" w:space="0" w:color="auto"/>
        <w:bottom w:val="none" w:sz="0" w:space="0" w:color="auto"/>
        <w:right w:val="none" w:sz="0" w:space="0" w:color="auto"/>
      </w:divBdr>
    </w:div>
    <w:div w:id="1452438911">
      <w:bodyDiv w:val="1"/>
      <w:marLeft w:val="0"/>
      <w:marRight w:val="0"/>
      <w:marTop w:val="0"/>
      <w:marBottom w:val="0"/>
      <w:divBdr>
        <w:top w:val="none" w:sz="0" w:space="0" w:color="auto"/>
        <w:left w:val="none" w:sz="0" w:space="0" w:color="auto"/>
        <w:bottom w:val="none" w:sz="0" w:space="0" w:color="auto"/>
        <w:right w:val="none" w:sz="0" w:space="0" w:color="auto"/>
      </w:divBdr>
    </w:div>
    <w:div w:id="1714844543">
      <w:bodyDiv w:val="1"/>
      <w:marLeft w:val="0"/>
      <w:marRight w:val="0"/>
      <w:marTop w:val="0"/>
      <w:marBottom w:val="0"/>
      <w:divBdr>
        <w:top w:val="none" w:sz="0" w:space="0" w:color="auto"/>
        <w:left w:val="none" w:sz="0" w:space="0" w:color="auto"/>
        <w:bottom w:val="none" w:sz="0" w:space="0" w:color="auto"/>
        <w:right w:val="none" w:sz="0" w:space="0" w:color="auto"/>
      </w:divBdr>
      <w:divsChild>
        <w:div w:id="1091658252">
          <w:marLeft w:val="0"/>
          <w:marRight w:val="0"/>
          <w:marTop w:val="0"/>
          <w:marBottom w:val="0"/>
          <w:divBdr>
            <w:top w:val="none" w:sz="0" w:space="0" w:color="auto"/>
            <w:left w:val="none" w:sz="0" w:space="0" w:color="auto"/>
            <w:bottom w:val="none" w:sz="0" w:space="0" w:color="auto"/>
            <w:right w:val="none" w:sz="0" w:space="0" w:color="auto"/>
          </w:divBdr>
        </w:div>
        <w:div w:id="176316855">
          <w:marLeft w:val="0"/>
          <w:marRight w:val="0"/>
          <w:marTop w:val="0"/>
          <w:marBottom w:val="0"/>
          <w:divBdr>
            <w:top w:val="none" w:sz="0" w:space="0" w:color="auto"/>
            <w:left w:val="none" w:sz="0" w:space="0" w:color="auto"/>
            <w:bottom w:val="none" w:sz="0" w:space="0" w:color="auto"/>
            <w:right w:val="none" w:sz="0" w:space="0" w:color="auto"/>
          </w:divBdr>
        </w:div>
        <w:div w:id="1249804253">
          <w:marLeft w:val="0"/>
          <w:marRight w:val="0"/>
          <w:marTop w:val="0"/>
          <w:marBottom w:val="0"/>
          <w:divBdr>
            <w:top w:val="none" w:sz="0" w:space="0" w:color="auto"/>
            <w:left w:val="none" w:sz="0" w:space="0" w:color="auto"/>
            <w:bottom w:val="none" w:sz="0" w:space="0" w:color="auto"/>
            <w:right w:val="none" w:sz="0" w:space="0" w:color="auto"/>
          </w:divBdr>
        </w:div>
      </w:divsChild>
    </w:div>
    <w:div w:id="18793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fd1416-c846-4fc6-a237-9f2ae6b91bc4">
      <Terms xmlns="http://schemas.microsoft.com/office/infopath/2007/PartnerControls"/>
    </lcf76f155ced4ddcb4097134ff3c332f>
    <TaxCatchAll xmlns="e048d78e-d794-4018-ae51-ec573e6a1a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F2E8F9A172BD468C19C4880EB03F43" ma:contentTypeVersion="16" ma:contentTypeDescription="Create a new document." ma:contentTypeScope="" ma:versionID="c89c207a79644dff5c273bbe0a2ee91c">
  <xsd:schema xmlns:xsd="http://www.w3.org/2001/XMLSchema" xmlns:xs="http://www.w3.org/2001/XMLSchema" xmlns:p="http://schemas.microsoft.com/office/2006/metadata/properties" xmlns:ns2="d7fd1416-c846-4fc6-a237-9f2ae6b91bc4" xmlns:ns3="e048d78e-d794-4018-ae51-ec573e6a1a52" targetNamespace="http://schemas.microsoft.com/office/2006/metadata/properties" ma:root="true" ma:fieldsID="e35ed02480b77eabc6a115e15fa8ef55" ns2:_="" ns3:_="">
    <xsd:import namespace="d7fd1416-c846-4fc6-a237-9f2ae6b91bc4"/>
    <xsd:import namespace="e048d78e-d794-4018-ae51-ec573e6a1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d1416-c846-4fc6-a237-9f2ae6b91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fda843-4e92-43a3-8b58-d0fb753c88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48d78e-d794-4018-ae51-ec573e6a1a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6311b8-3098-404b-aeab-a60d370b2ae9}" ma:internalName="TaxCatchAll" ma:showField="CatchAllData" ma:web="e048d78e-d794-4018-ae51-ec573e6a1a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FE2C3-3F53-430E-924A-CE9A75B51FDD}">
  <ds:schemaRefs>
    <ds:schemaRef ds:uri="http://schemas.microsoft.com/sharepoint/v3/contenttype/forms"/>
  </ds:schemaRefs>
</ds:datastoreItem>
</file>

<file path=customXml/itemProps2.xml><?xml version="1.0" encoding="utf-8"?>
<ds:datastoreItem xmlns:ds="http://schemas.openxmlformats.org/officeDocument/2006/customXml" ds:itemID="{0032D8BB-4142-4787-849A-33C375F9A3A4}">
  <ds:schemaRefs>
    <ds:schemaRef ds:uri="http://www.w3.org/XML/1998/namespace"/>
    <ds:schemaRef ds:uri="http://purl.org/dc/terms/"/>
    <ds:schemaRef ds:uri="http://purl.org/dc/dcmitype/"/>
    <ds:schemaRef ds:uri="d7fd1416-c846-4fc6-a237-9f2ae6b91bc4"/>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e048d78e-d794-4018-ae51-ec573e6a1a52"/>
  </ds:schemaRefs>
</ds:datastoreItem>
</file>

<file path=customXml/itemProps3.xml><?xml version="1.0" encoding="utf-8"?>
<ds:datastoreItem xmlns:ds="http://schemas.openxmlformats.org/officeDocument/2006/customXml" ds:itemID="{39D0CA98-06CC-49A0-A873-6230B26C8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d1416-c846-4fc6-a237-9f2ae6b91bc4"/>
    <ds:schemaRef ds:uri="e048d78e-d794-4018-ae51-ec573e6a1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Brown</dc:creator>
  <cp:keywords/>
  <dc:description/>
  <cp:lastModifiedBy>Kieran Harris</cp:lastModifiedBy>
  <cp:revision>2</cp:revision>
  <dcterms:created xsi:type="dcterms:W3CDTF">2022-06-16T08:54:00Z</dcterms:created>
  <dcterms:modified xsi:type="dcterms:W3CDTF">2022-06-16T08:54:00Z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0x01010029F2E8F9A172BD468C19C4880EB03F43</vt:lpwstr>
  </property>
  <property fmtid="{D5CDD505-2E9C-101B-9397-08002B2CF9AE}" pid="3" name="MediaServiceImageTags">
    <vt:lpwstr/>
  </property>
</Properties>
</file>